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00" w:rsidRDefault="007B02A5" w:rsidP="00FB65C0">
      <w:pPr>
        <w:spacing w:line="240" w:lineRule="exact"/>
        <w:ind w:left="6379" w:hanging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1D00">
        <w:rPr>
          <w:sz w:val="28"/>
          <w:szCs w:val="28"/>
        </w:rPr>
        <w:t>УТВЕРЖДЕНЫ</w:t>
      </w:r>
    </w:p>
    <w:p w:rsidR="000A1D00" w:rsidRDefault="000A1D00" w:rsidP="00FB65C0">
      <w:pPr>
        <w:spacing w:line="240" w:lineRule="exact"/>
        <w:ind w:left="6379" w:hanging="283"/>
        <w:rPr>
          <w:sz w:val="28"/>
          <w:szCs w:val="28"/>
        </w:rPr>
      </w:pPr>
      <w:r>
        <w:rPr>
          <w:sz w:val="28"/>
          <w:szCs w:val="28"/>
        </w:rPr>
        <w:t>приказом министерства</w:t>
      </w:r>
    </w:p>
    <w:p w:rsidR="000A1D00" w:rsidRDefault="000A1D00" w:rsidP="00FB65C0">
      <w:pPr>
        <w:spacing w:line="240" w:lineRule="exact"/>
        <w:ind w:left="6379" w:hanging="283"/>
        <w:rPr>
          <w:sz w:val="28"/>
          <w:szCs w:val="28"/>
        </w:rPr>
      </w:pPr>
      <w:r>
        <w:rPr>
          <w:sz w:val="28"/>
          <w:szCs w:val="28"/>
        </w:rPr>
        <w:t>образования</w:t>
      </w:r>
    </w:p>
    <w:p w:rsidR="000A1D00" w:rsidRDefault="000A1D00" w:rsidP="00FB65C0">
      <w:pPr>
        <w:spacing w:line="240" w:lineRule="exact"/>
        <w:ind w:left="6379" w:hanging="283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0A1D00" w:rsidRDefault="000A1D00" w:rsidP="00FB65C0">
      <w:pPr>
        <w:spacing w:line="240" w:lineRule="exact"/>
        <w:ind w:left="6379" w:hanging="28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F0A3C">
        <w:rPr>
          <w:sz w:val="28"/>
          <w:szCs w:val="28"/>
        </w:rPr>
        <w:t>________</w:t>
      </w:r>
      <w:r>
        <w:rPr>
          <w:sz w:val="28"/>
          <w:szCs w:val="28"/>
        </w:rPr>
        <w:t>№</w:t>
      </w:r>
      <w:r w:rsidR="005F0A3C">
        <w:rPr>
          <w:sz w:val="28"/>
          <w:szCs w:val="28"/>
        </w:rPr>
        <w:t>______</w:t>
      </w:r>
    </w:p>
    <w:p w:rsidR="000A1D00" w:rsidRDefault="000A1D00" w:rsidP="00CF25FB">
      <w:pPr>
        <w:tabs>
          <w:tab w:val="left" w:pos="9356"/>
        </w:tabs>
        <w:ind w:firstLine="709"/>
        <w:rPr>
          <w:sz w:val="28"/>
          <w:szCs w:val="28"/>
        </w:rPr>
      </w:pPr>
    </w:p>
    <w:p w:rsidR="000A1D00" w:rsidRDefault="000A1D00" w:rsidP="00CF25FB">
      <w:pPr>
        <w:ind w:firstLine="709"/>
      </w:pPr>
    </w:p>
    <w:p w:rsidR="000A1D00" w:rsidRDefault="000A1D00" w:rsidP="00CF25FB">
      <w:pPr>
        <w:tabs>
          <w:tab w:val="left" w:pos="2556"/>
        </w:tabs>
        <w:ind w:firstLine="709"/>
      </w:pPr>
    </w:p>
    <w:p w:rsidR="000A1D00" w:rsidRDefault="000A1D00" w:rsidP="00CF25FB">
      <w:pPr>
        <w:tabs>
          <w:tab w:val="left" w:pos="2556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0A1D00" w:rsidRDefault="000A1D00" w:rsidP="00CF25FB">
      <w:pPr>
        <w:tabs>
          <w:tab w:val="left" w:pos="2556"/>
        </w:tabs>
        <w:ind w:firstLine="709"/>
      </w:pPr>
    </w:p>
    <w:p w:rsidR="000A1D00" w:rsidRDefault="000A1D00" w:rsidP="00CF25FB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которые вносятся в приказ министерства образования и молодежной политики Ставропольского края от 09 февраля 2015 г. № 131-пр </w:t>
      </w:r>
      <w:r>
        <w:rPr>
          <w:sz w:val="28"/>
          <w:szCs w:val="28"/>
        </w:rPr>
        <w:br/>
        <w:t>«Об утверждении административного регламента предоставления министерством образования Ставропольского края государственной услуги «Организация и проведение аттестации педагогических работников и руководителей государственных образовательных организаций Ставропольского края, педагогических работников муниципальных и частных образовательных организаций, расположенных на территории Ставропольского края»</w:t>
      </w:r>
      <w:proofErr w:type="gramEnd"/>
    </w:p>
    <w:p w:rsidR="000A1D00" w:rsidRDefault="000A1D00" w:rsidP="00CF25FB">
      <w:pPr>
        <w:tabs>
          <w:tab w:val="left" w:pos="2556"/>
        </w:tabs>
        <w:ind w:firstLine="709"/>
        <w:rPr>
          <w:sz w:val="28"/>
          <w:szCs w:val="28"/>
        </w:rPr>
      </w:pPr>
    </w:p>
    <w:p w:rsidR="005F0A3C" w:rsidRPr="00B1671E" w:rsidRDefault="00B1671E" w:rsidP="00290B41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1671E">
        <w:rPr>
          <w:color w:val="000000" w:themeColor="text1"/>
          <w:sz w:val="28"/>
          <w:szCs w:val="28"/>
        </w:rPr>
        <w:t>Преамбулу</w:t>
      </w:r>
      <w:r w:rsidR="005F0A3C" w:rsidRPr="00B1671E">
        <w:rPr>
          <w:color w:val="000000" w:themeColor="text1"/>
          <w:sz w:val="28"/>
          <w:szCs w:val="28"/>
        </w:rPr>
        <w:t xml:space="preserve"> </w:t>
      </w:r>
      <w:r w:rsidRPr="00B1671E">
        <w:rPr>
          <w:color w:val="000000" w:themeColor="text1"/>
          <w:sz w:val="28"/>
          <w:szCs w:val="28"/>
        </w:rPr>
        <w:t>изложить в следующей редакции:</w:t>
      </w:r>
    </w:p>
    <w:p w:rsidR="00B1671E" w:rsidRPr="00B1671E" w:rsidRDefault="00B1671E" w:rsidP="00290B4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16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 соответствии с Федеральным </w:t>
      </w:r>
      <w:hyperlink r:id="rId9" w:history="1">
        <w:r w:rsidRPr="00B167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2010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 210-ФЗ «</w:t>
      </w:r>
      <w:r w:rsidRPr="00B1671E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рственных и муниципальных услуг»</w:t>
      </w:r>
      <w:r w:rsidRPr="00B16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Pr="00B167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B16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Ставропольс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кого края от 25 июля 2011 года № 295-п «Об утверждении П</w:t>
      </w:r>
      <w:r w:rsidRPr="00B1671E">
        <w:rPr>
          <w:rFonts w:ascii="Times New Roman" w:hAnsi="Times New Roman" w:cs="Times New Roman"/>
          <w:color w:val="000000" w:themeColor="text1"/>
          <w:sz w:val="28"/>
          <w:szCs w:val="28"/>
        </w:rPr>
        <w:t>орядка разработки и утверждения органами исполнительной власти Ставропольского края административных регламентов предост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авления государственных услуг, П</w:t>
      </w:r>
      <w:r w:rsidRPr="00B16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орядка разработки и утверждения органами исполнительной власти Ставропольского края административных регламентов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 государственного контроля (надзора</w:t>
      </w:r>
      <w:r w:rsidRPr="00B1671E">
        <w:rPr>
          <w:rFonts w:ascii="Times New Roman" w:hAnsi="Times New Roman" w:cs="Times New Roman"/>
          <w:color w:val="000000" w:themeColor="text1"/>
          <w:sz w:val="28"/>
          <w:szCs w:val="28"/>
        </w:rPr>
        <w:t>) и</w:t>
      </w:r>
      <w:proofErr w:type="gramEnd"/>
      <w:r w:rsidRPr="00B16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16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орядка </w:t>
      </w:r>
      <w:proofErr w:type="gramStart"/>
      <w:r w:rsidRPr="00B16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экспертизы проектов административных регламентов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 государственного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 (надзора)»</w:t>
      </w:r>
      <w:r w:rsidRPr="00B16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history="1">
        <w:r w:rsidRPr="00B167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B16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экономического развития Ставропольского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01 июня 2011 года № 173/од «</w:t>
      </w:r>
      <w:r w:rsidRPr="00B1671E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перечней государственных услуг, предоставляемых органами исполнитель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ной власти Ставропольского края»</w:t>
      </w:r>
      <w:r w:rsidRPr="00B16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приказываю: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0A1D00" w:rsidRDefault="000A1D00" w:rsidP="00290B41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B1671E">
        <w:rPr>
          <w:color w:val="000000" w:themeColor="text1"/>
          <w:sz w:val="28"/>
          <w:szCs w:val="28"/>
        </w:rPr>
        <w:t>В административном регламенте</w:t>
      </w:r>
      <w:r>
        <w:rPr>
          <w:sz w:val="28"/>
          <w:szCs w:val="28"/>
        </w:rPr>
        <w:t xml:space="preserve"> предоставления министерством образования Ставропольского края государственной услуги «Организация и проведение аттестации педагогических работников организаций</w:t>
      </w:r>
      <w:r w:rsidR="005F0A3C">
        <w:rPr>
          <w:sz w:val="28"/>
          <w:szCs w:val="28"/>
        </w:rPr>
        <w:t>, осуществляющих образовательную деятельность и находящихся в ведении Ставропольского края</w:t>
      </w:r>
      <w:r>
        <w:rPr>
          <w:sz w:val="28"/>
          <w:szCs w:val="28"/>
        </w:rPr>
        <w:t>, педагогических работников муниципальных и частных организаций,</w:t>
      </w:r>
      <w:r w:rsidR="005F0A3C">
        <w:rPr>
          <w:sz w:val="28"/>
          <w:szCs w:val="28"/>
        </w:rPr>
        <w:t xml:space="preserve"> осуществляющих образовательную деятельность</w:t>
      </w:r>
      <w:r>
        <w:rPr>
          <w:sz w:val="28"/>
          <w:szCs w:val="28"/>
        </w:rPr>
        <w:t>»:</w:t>
      </w:r>
    </w:p>
    <w:p w:rsidR="00B1671E" w:rsidRDefault="00B1671E" w:rsidP="00290B41">
      <w:pPr>
        <w:numPr>
          <w:ilvl w:val="1"/>
          <w:numId w:val="1"/>
        </w:numPr>
        <w:tabs>
          <w:tab w:val="left" w:pos="1276"/>
          <w:tab w:val="left" w:pos="184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изложить в следующей редакции:</w:t>
      </w:r>
    </w:p>
    <w:p w:rsidR="00B1671E" w:rsidRDefault="00B1671E" w:rsidP="00290B4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500DC">
        <w:rPr>
          <w:sz w:val="28"/>
          <w:szCs w:val="28"/>
        </w:rPr>
        <w:t>Административный регламент предоставления министерством образования Ставропольского края государственной услуги «Организация и проведение аттестации педагогических работников и руководителей государственных образовательных организаций Ставропольского края, педагогических работников муниципальных и частных образовательных организаций, расположенных на территории Ставропольского края»</w:t>
      </w:r>
    </w:p>
    <w:p w:rsidR="004500DC" w:rsidRDefault="004500DC" w:rsidP="00290B41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«Общие положения»:</w:t>
      </w:r>
    </w:p>
    <w:p w:rsidR="004500DC" w:rsidRPr="004500DC" w:rsidRDefault="004500DC" w:rsidP="00290B41">
      <w:pPr>
        <w:pStyle w:val="aa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4500DC">
        <w:rPr>
          <w:color w:val="000000" w:themeColor="text1"/>
          <w:sz w:val="28"/>
          <w:szCs w:val="28"/>
        </w:rPr>
        <w:lastRenderedPageBreak/>
        <w:t>Пункт 1.2 изложить в следующей редакции:</w:t>
      </w:r>
    </w:p>
    <w:p w:rsidR="004500DC" w:rsidRPr="004500DC" w:rsidRDefault="004500DC" w:rsidP="00290B41">
      <w:pPr>
        <w:tabs>
          <w:tab w:val="left" w:pos="1276"/>
          <w:tab w:val="left" w:pos="1418"/>
        </w:tabs>
        <w:ind w:firstLine="709"/>
        <w:jc w:val="both"/>
        <w:rPr>
          <w:color w:val="000000" w:themeColor="text1"/>
          <w:sz w:val="28"/>
          <w:szCs w:val="28"/>
        </w:rPr>
      </w:pPr>
      <w:r w:rsidRPr="004500DC">
        <w:rPr>
          <w:color w:val="000000" w:themeColor="text1"/>
          <w:sz w:val="28"/>
          <w:szCs w:val="28"/>
        </w:rPr>
        <w:t xml:space="preserve">«1.2. </w:t>
      </w:r>
      <w:proofErr w:type="gramStart"/>
      <w:r w:rsidRPr="004500DC">
        <w:rPr>
          <w:color w:val="000000" w:themeColor="text1"/>
          <w:sz w:val="28"/>
          <w:szCs w:val="28"/>
        </w:rPr>
        <w:t>Заявителями, обращающимися за предоставлением государственной услуги по установлению квалификационной категории, являются педагогические работники и руководители государственных</w:t>
      </w:r>
      <w:r w:rsidR="00C0566D">
        <w:rPr>
          <w:color w:val="000000" w:themeColor="text1"/>
          <w:sz w:val="28"/>
          <w:szCs w:val="28"/>
        </w:rPr>
        <w:t xml:space="preserve"> образовательных организаций Ставропольского края, педагогические работники </w:t>
      </w:r>
      <w:r w:rsidRPr="004500DC">
        <w:rPr>
          <w:color w:val="000000" w:themeColor="text1"/>
          <w:sz w:val="28"/>
          <w:szCs w:val="28"/>
        </w:rPr>
        <w:t xml:space="preserve">муниципальных и частных </w:t>
      </w:r>
      <w:r w:rsidR="00C0566D">
        <w:rPr>
          <w:color w:val="000000" w:themeColor="text1"/>
          <w:sz w:val="28"/>
          <w:szCs w:val="28"/>
        </w:rPr>
        <w:t xml:space="preserve">образовательных </w:t>
      </w:r>
      <w:r w:rsidRPr="004500DC">
        <w:rPr>
          <w:color w:val="000000" w:themeColor="text1"/>
          <w:sz w:val="28"/>
          <w:szCs w:val="28"/>
        </w:rPr>
        <w:t xml:space="preserve">организаций, </w:t>
      </w:r>
      <w:r w:rsidR="00C0566D">
        <w:rPr>
          <w:color w:val="000000" w:themeColor="text1"/>
          <w:sz w:val="28"/>
          <w:szCs w:val="28"/>
        </w:rPr>
        <w:t>расположенных</w:t>
      </w:r>
      <w:r w:rsidRPr="004500DC">
        <w:rPr>
          <w:color w:val="000000" w:themeColor="text1"/>
          <w:sz w:val="28"/>
          <w:szCs w:val="28"/>
        </w:rPr>
        <w:t xml:space="preserve"> на территории Ставропольского края (далее – образовательные организации), замещающие должности, поименованные в </w:t>
      </w:r>
      <w:hyperlink r:id="rId12" w:history="1">
        <w:r w:rsidRPr="004500DC">
          <w:rPr>
            <w:color w:val="000000" w:themeColor="text1"/>
            <w:sz w:val="28"/>
            <w:szCs w:val="28"/>
          </w:rPr>
          <w:t>подразделе 2 раздела I</w:t>
        </w:r>
      </w:hyperlink>
      <w:r w:rsidRPr="004500DC">
        <w:rPr>
          <w:color w:val="000000" w:themeColor="text1"/>
          <w:sz w:val="28"/>
          <w:szCs w:val="28"/>
        </w:rPr>
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</w:t>
      </w:r>
      <w:proofErr w:type="gramEnd"/>
      <w:r w:rsidRPr="004500DC">
        <w:rPr>
          <w:color w:val="000000" w:themeColor="text1"/>
          <w:sz w:val="28"/>
          <w:szCs w:val="28"/>
        </w:rPr>
        <w:t xml:space="preserve"> </w:t>
      </w:r>
      <w:proofErr w:type="gramStart"/>
      <w:r w:rsidRPr="004500DC">
        <w:rPr>
          <w:color w:val="000000" w:themeColor="text1"/>
          <w:sz w:val="28"/>
          <w:szCs w:val="28"/>
        </w:rPr>
        <w:t>от 8 августа 2013 г. № 678 («Собрание законодательства Российской Федерации», 2013, № 33, ст. 4381), в том числе в случаях, когда замещение должностей осуществляется по совместительству в той же или иной организации, а также путем совмещения должностей наряду с работой в той же организации, определенной трудовым договором, обратившиеся в министерство за предоставлением государственной услуги (далее – получатели государственной услуги).»</w:t>
      </w:r>
      <w:proofErr w:type="gramEnd"/>
    </w:p>
    <w:p w:rsidR="000A1D00" w:rsidRPr="004500DC" w:rsidRDefault="005F0A3C" w:rsidP="00290B41">
      <w:pPr>
        <w:pStyle w:val="aa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500DC">
        <w:rPr>
          <w:sz w:val="28"/>
          <w:szCs w:val="28"/>
        </w:rPr>
        <w:t>Пункт 1.4 изложить в следующей редакции:</w:t>
      </w:r>
    </w:p>
    <w:p w:rsidR="00AF506B" w:rsidRDefault="005F0A3C" w:rsidP="00290B4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015F5">
        <w:rPr>
          <w:sz w:val="28"/>
          <w:szCs w:val="28"/>
        </w:rPr>
        <w:t>Требования к порядку информирования о предоставлении государственной услуги.</w:t>
      </w:r>
    </w:p>
    <w:p w:rsidR="00AF506B" w:rsidRPr="00AF506B" w:rsidRDefault="00AF506B" w:rsidP="00290B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506B">
        <w:rPr>
          <w:rFonts w:ascii="Times New Roman" w:hAnsi="Times New Roman" w:cs="Times New Roman"/>
          <w:sz w:val="28"/>
          <w:szCs w:val="28"/>
        </w:rPr>
        <w:t xml:space="preserve">Информация о предоставлении государственной услуги может быть получена непосредственно в отделе кадрового обеспечения </w:t>
      </w:r>
      <w:r w:rsidR="004500DC">
        <w:rPr>
          <w:rFonts w:ascii="Times New Roman" w:hAnsi="Times New Roman" w:cs="Times New Roman"/>
          <w:sz w:val="28"/>
          <w:szCs w:val="28"/>
        </w:rPr>
        <w:t xml:space="preserve">и государственной гражданской службы </w:t>
      </w:r>
      <w:r w:rsidRPr="00AF506B">
        <w:rPr>
          <w:rFonts w:ascii="Times New Roman" w:hAnsi="Times New Roman" w:cs="Times New Roman"/>
          <w:sz w:val="28"/>
          <w:szCs w:val="28"/>
        </w:rPr>
        <w:t xml:space="preserve">министерства, в отделе по аттестации педагогических кадров государственного бюджетного образовательного учреждения дополнительного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506B">
        <w:rPr>
          <w:rFonts w:ascii="Times New Roman" w:hAnsi="Times New Roman" w:cs="Times New Roman"/>
          <w:sz w:val="28"/>
          <w:szCs w:val="28"/>
        </w:rPr>
        <w:t>Ставропольский краевой институт развития образования, повышения квалификации и перепо</w:t>
      </w:r>
      <w:r>
        <w:rPr>
          <w:rFonts w:ascii="Times New Roman" w:hAnsi="Times New Roman" w:cs="Times New Roman"/>
          <w:sz w:val="28"/>
          <w:szCs w:val="28"/>
        </w:rPr>
        <w:t>дготовки работников образования»</w:t>
      </w:r>
      <w:r w:rsidRPr="00AF506B">
        <w:rPr>
          <w:rFonts w:ascii="Times New Roman" w:hAnsi="Times New Roman" w:cs="Times New Roman"/>
          <w:sz w:val="28"/>
          <w:szCs w:val="28"/>
        </w:rPr>
        <w:t xml:space="preserve"> (далее соответственно - СКИРО ПК и ПРО, отдел аттестации) по справочным телефонам и на официальном сайте министерства, а также</w:t>
      </w:r>
      <w:proofErr w:type="gramEnd"/>
      <w:r w:rsidRPr="00AF506B">
        <w:rPr>
          <w:rFonts w:ascii="Times New Roman" w:hAnsi="Times New Roman" w:cs="Times New Roman"/>
          <w:sz w:val="28"/>
          <w:szCs w:val="28"/>
        </w:rPr>
        <w:t xml:space="preserve"> путем письменного обращения в министерство или устного обращения по телефону либо на личном приеме у министра образования Ставропольского края, первого заместителя министра.</w:t>
      </w:r>
    </w:p>
    <w:p w:rsidR="00AF506B" w:rsidRPr="00AF506B" w:rsidRDefault="00AF506B" w:rsidP="00290B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506B">
        <w:rPr>
          <w:rFonts w:ascii="Times New Roman" w:hAnsi="Times New Roman" w:cs="Times New Roman"/>
          <w:sz w:val="28"/>
          <w:szCs w:val="28"/>
        </w:rPr>
        <w:t xml:space="preserve">Место нахождения (почтовый адрес) министерства: 355003, </w:t>
      </w:r>
      <w:r>
        <w:rPr>
          <w:rFonts w:ascii="Times New Roman" w:hAnsi="Times New Roman" w:cs="Times New Roman"/>
          <w:sz w:val="28"/>
          <w:szCs w:val="28"/>
        </w:rPr>
        <w:br/>
      </w:r>
      <w:r w:rsidRPr="00AF506B">
        <w:rPr>
          <w:rFonts w:ascii="Times New Roman" w:hAnsi="Times New Roman" w:cs="Times New Roman"/>
          <w:sz w:val="28"/>
          <w:szCs w:val="28"/>
        </w:rPr>
        <w:t>г. Ставрополь, ул. Ломоносова, 3.</w:t>
      </w:r>
      <w:proofErr w:type="gramEnd"/>
      <w:r w:rsidRPr="00AF506B">
        <w:rPr>
          <w:rFonts w:ascii="Times New Roman" w:hAnsi="Times New Roman" w:cs="Times New Roman"/>
          <w:sz w:val="28"/>
          <w:szCs w:val="28"/>
        </w:rPr>
        <w:t xml:space="preserve"> Официальный сайт министерства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AF506B">
        <w:rPr>
          <w:rFonts w:ascii="Times New Roman" w:hAnsi="Times New Roman" w:cs="Times New Roman"/>
          <w:sz w:val="28"/>
          <w:szCs w:val="28"/>
        </w:rPr>
        <w:t>: http://www.stavminobr.ru. Справочные телефоны министерства, приемная: (8652) 37-23-60.</w:t>
      </w:r>
    </w:p>
    <w:p w:rsidR="00AF506B" w:rsidRPr="00AF506B" w:rsidRDefault="00AF506B" w:rsidP="00290B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06B">
        <w:rPr>
          <w:rFonts w:ascii="Times New Roman" w:hAnsi="Times New Roman" w:cs="Times New Roman"/>
          <w:sz w:val="28"/>
          <w:szCs w:val="28"/>
        </w:rPr>
        <w:t>Адрес электронной почты министерства: info@stavminobr.ru.</w:t>
      </w:r>
    </w:p>
    <w:p w:rsidR="00AF506B" w:rsidRPr="00AF506B" w:rsidRDefault="00AF506B" w:rsidP="00290B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06B">
        <w:rPr>
          <w:rFonts w:ascii="Times New Roman" w:hAnsi="Times New Roman" w:cs="Times New Roman"/>
          <w:sz w:val="28"/>
          <w:szCs w:val="28"/>
        </w:rPr>
        <w:t>График работы министерства: с понедельника по пятницу с 9.00 до 18.00, перерыв с 13.00 до 14.00 часов.</w:t>
      </w:r>
    </w:p>
    <w:p w:rsidR="00AF506B" w:rsidRPr="00AF506B" w:rsidRDefault="00AF506B" w:rsidP="00290B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06B">
        <w:rPr>
          <w:rFonts w:ascii="Times New Roman" w:hAnsi="Times New Roman" w:cs="Times New Roman"/>
          <w:sz w:val="28"/>
          <w:szCs w:val="28"/>
        </w:rPr>
        <w:t>Место нахождения (почтовый адрес) СКИРО ПК и ПРО: 35500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F50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AF506B">
        <w:rPr>
          <w:rFonts w:ascii="Times New Roman" w:hAnsi="Times New Roman" w:cs="Times New Roman"/>
          <w:sz w:val="28"/>
          <w:szCs w:val="28"/>
        </w:rPr>
        <w:t xml:space="preserve">г. Ставрополь, </w:t>
      </w:r>
      <w:r>
        <w:rPr>
          <w:rFonts w:ascii="Times New Roman" w:hAnsi="Times New Roman" w:cs="Times New Roman"/>
          <w:sz w:val="28"/>
          <w:szCs w:val="28"/>
        </w:rPr>
        <w:t>ул. Лермонтова, 189а.</w:t>
      </w:r>
    </w:p>
    <w:p w:rsidR="00AF506B" w:rsidRPr="00AF506B" w:rsidRDefault="00AF506B" w:rsidP="00290B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06B">
        <w:rPr>
          <w:rFonts w:ascii="Times New Roman" w:hAnsi="Times New Roman" w:cs="Times New Roman"/>
          <w:sz w:val="28"/>
          <w:szCs w:val="28"/>
        </w:rPr>
        <w:t>Справочные телефоны СКИРО ПК и ПРО: (8652)</w:t>
      </w:r>
      <w:r>
        <w:rPr>
          <w:rFonts w:ascii="Times New Roman" w:hAnsi="Times New Roman" w:cs="Times New Roman"/>
          <w:sz w:val="28"/>
          <w:szCs w:val="28"/>
        </w:rPr>
        <w:t>99-27-29</w:t>
      </w:r>
      <w:r w:rsidRPr="00AF506B">
        <w:rPr>
          <w:rFonts w:ascii="Times New Roman" w:hAnsi="Times New Roman" w:cs="Times New Roman"/>
          <w:sz w:val="28"/>
          <w:szCs w:val="28"/>
        </w:rPr>
        <w:t xml:space="preserve"> (приемная), </w:t>
      </w:r>
      <w:r w:rsidRPr="00AF506B">
        <w:rPr>
          <w:rFonts w:ascii="Times New Roman" w:hAnsi="Times New Roman" w:cs="Times New Roman"/>
          <w:sz w:val="28"/>
          <w:szCs w:val="28"/>
        </w:rPr>
        <w:lastRenderedPageBreak/>
        <w:t>(8652)</w:t>
      </w:r>
      <w:r>
        <w:rPr>
          <w:rFonts w:ascii="Times New Roman" w:hAnsi="Times New Roman" w:cs="Times New Roman"/>
          <w:sz w:val="28"/>
          <w:szCs w:val="28"/>
        </w:rPr>
        <w:t>99-27-29, доб. 217</w:t>
      </w:r>
      <w:r w:rsidRPr="00AF506B">
        <w:rPr>
          <w:rFonts w:ascii="Times New Roman" w:hAnsi="Times New Roman" w:cs="Times New Roman"/>
          <w:sz w:val="28"/>
          <w:szCs w:val="28"/>
        </w:rPr>
        <w:t xml:space="preserve"> (отдел аттестации педагогических кадров).</w:t>
      </w:r>
    </w:p>
    <w:p w:rsidR="00AF506B" w:rsidRPr="00AF506B" w:rsidRDefault="00AF506B" w:rsidP="00290B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06B">
        <w:rPr>
          <w:rFonts w:ascii="Times New Roman" w:hAnsi="Times New Roman" w:cs="Times New Roman"/>
          <w:sz w:val="28"/>
          <w:szCs w:val="28"/>
        </w:rPr>
        <w:t>Адрес электронной почты СКИРО ПК и ПРО: skiro2012@yandex.ru.</w:t>
      </w:r>
    </w:p>
    <w:p w:rsidR="00AF506B" w:rsidRPr="00AF506B" w:rsidRDefault="00AF506B" w:rsidP="00290B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06B">
        <w:rPr>
          <w:rFonts w:ascii="Times New Roman" w:hAnsi="Times New Roman" w:cs="Times New Roman"/>
          <w:sz w:val="28"/>
          <w:szCs w:val="28"/>
        </w:rPr>
        <w:t>График работы отдела аттестации: с понедельника по пятницу с 09.00 до 18.00 часов, перерыв на обед с 13.00 до 14.00 часов.</w:t>
      </w:r>
    </w:p>
    <w:p w:rsidR="00AF506B" w:rsidRPr="00AF506B" w:rsidRDefault="00AF506B" w:rsidP="00290B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06B">
        <w:rPr>
          <w:rFonts w:ascii="Times New Roman" w:hAnsi="Times New Roman" w:cs="Times New Roman"/>
          <w:sz w:val="28"/>
          <w:szCs w:val="28"/>
        </w:rPr>
        <w:t>Прием заявлений проводится в понедельник, среду, пятницу с 09.00 до 17.00 часов.</w:t>
      </w:r>
    </w:p>
    <w:p w:rsidR="00AF506B" w:rsidRPr="00AF506B" w:rsidRDefault="00AF506B" w:rsidP="00290B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06B">
        <w:rPr>
          <w:rFonts w:ascii="Times New Roman" w:hAnsi="Times New Roman" w:cs="Times New Roman"/>
          <w:sz w:val="28"/>
          <w:szCs w:val="28"/>
        </w:rPr>
        <w:t xml:space="preserve">Информацию о предоставлении государственной услуги можно получить в многофункциональных центрах предоставления государственных и муниципальных услуг Ставропольского края (далее - многофункциональные центры). Многофункциональные центры осуществляют информирование заявителей о порядке предоставления государственных и муниципальных услуг в многофункциональных центрах, а также по иным вопросам, связанным с предоставлением государственных и муниципальных услуг, а также консультирование заявителей о порядке предоставления государственных и муниципальных услуг в многофункциональных центрах. Информация о месте нахождения и графике работы многофункциональных центров указана </w:t>
      </w:r>
      <w:r w:rsidRPr="00E4738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711" w:history="1">
        <w:r w:rsidR="00E47383">
          <w:rPr>
            <w:rFonts w:ascii="Times New Roman" w:hAnsi="Times New Roman" w:cs="Times New Roman"/>
            <w:sz w:val="28"/>
            <w:szCs w:val="28"/>
          </w:rPr>
          <w:t>приложении №</w:t>
        </w:r>
        <w:r w:rsidRPr="00E47383">
          <w:rPr>
            <w:rFonts w:ascii="Times New Roman" w:hAnsi="Times New Roman" w:cs="Times New Roman"/>
            <w:sz w:val="28"/>
            <w:szCs w:val="28"/>
          </w:rPr>
          <w:t xml:space="preserve"> 40</w:t>
        </w:r>
      </w:hyperlink>
      <w:r w:rsidRPr="00AF506B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AF506B" w:rsidRPr="00D6606C" w:rsidRDefault="00212081" w:rsidP="00290B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06C">
        <w:rPr>
          <w:rFonts w:ascii="Times New Roman" w:hAnsi="Times New Roman" w:cs="Times New Roman"/>
          <w:sz w:val="28"/>
          <w:szCs w:val="28"/>
        </w:rPr>
        <w:t>Справочная информация размещается и поддерживается в актуальном состоянии на официальном сайте министерства</w:t>
      </w:r>
      <w:r w:rsidR="004B0148" w:rsidRPr="00D6606C">
        <w:rPr>
          <w:rFonts w:ascii="Times New Roman" w:hAnsi="Times New Roman" w:cs="Times New Roman"/>
          <w:sz w:val="28"/>
          <w:szCs w:val="28"/>
        </w:rPr>
        <w:t xml:space="preserve"> образования Ставропольского края</w:t>
      </w:r>
      <w:r w:rsidRPr="00D6606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по адресу: </w:t>
      </w:r>
      <w:r w:rsidR="009F3D51" w:rsidRPr="009F3D51">
        <w:rPr>
          <w:rFonts w:ascii="Times New Roman" w:hAnsi="Times New Roman" w:cs="Times New Roman"/>
          <w:sz w:val="28"/>
          <w:szCs w:val="28"/>
        </w:rPr>
        <w:t>www.stavminobr.ru</w:t>
      </w:r>
      <w:r w:rsidR="009F3D51">
        <w:rPr>
          <w:rFonts w:ascii="Times New Roman" w:hAnsi="Times New Roman" w:cs="Times New Roman"/>
          <w:sz w:val="28"/>
          <w:szCs w:val="28"/>
        </w:rPr>
        <w:t xml:space="preserve"> </w:t>
      </w:r>
      <w:r w:rsidR="00D6606C" w:rsidRPr="00D6606C">
        <w:rPr>
          <w:rFonts w:ascii="Times New Roman" w:hAnsi="Times New Roman" w:cs="Times New Roman"/>
          <w:sz w:val="28"/>
          <w:szCs w:val="28"/>
        </w:rPr>
        <w:t>(далее – сайт министерства)</w:t>
      </w:r>
      <w:r w:rsidRPr="00D6606C">
        <w:rPr>
          <w:rFonts w:ascii="Times New Roman" w:hAnsi="Times New Roman" w:cs="Times New Roman"/>
          <w:sz w:val="28"/>
          <w:szCs w:val="28"/>
        </w:rPr>
        <w:t>, в федеральной государственной информационной системе «Единый портал государственных и муниципальных услуг (функций)»</w:t>
      </w:r>
      <w:r w:rsidR="004B0148" w:rsidRPr="00D6606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6606C" w:rsidRPr="00D6606C">
        <w:rPr>
          <w:rFonts w:ascii="Times New Roman" w:hAnsi="Times New Roman" w:cs="Times New Roman"/>
          <w:sz w:val="28"/>
          <w:szCs w:val="28"/>
        </w:rPr>
        <w:t>www.gosuslugi.ru (далее – Единый портал)</w:t>
      </w:r>
      <w:r w:rsidRPr="00D6606C">
        <w:rPr>
          <w:rFonts w:ascii="Times New Roman" w:hAnsi="Times New Roman" w:cs="Times New Roman"/>
          <w:sz w:val="28"/>
          <w:szCs w:val="28"/>
        </w:rPr>
        <w:t xml:space="preserve">, </w:t>
      </w:r>
      <w:r w:rsidR="00AF506B" w:rsidRPr="00D6606C">
        <w:rPr>
          <w:rFonts w:ascii="Times New Roman" w:hAnsi="Times New Roman" w:cs="Times New Roman"/>
          <w:sz w:val="28"/>
          <w:szCs w:val="28"/>
        </w:rPr>
        <w:t>в государственной информационно</w:t>
      </w:r>
      <w:r w:rsidR="004B0148" w:rsidRPr="00D6606C">
        <w:rPr>
          <w:rFonts w:ascii="Times New Roman" w:hAnsi="Times New Roman" w:cs="Times New Roman"/>
          <w:sz w:val="28"/>
          <w:szCs w:val="28"/>
        </w:rPr>
        <w:t>й системе Ставропольского края «</w:t>
      </w:r>
      <w:r w:rsidR="00AF506B" w:rsidRPr="00D6606C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(функций), предоставляемых</w:t>
      </w:r>
      <w:proofErr w:type="gramEnd"/>
      <w:r w:rsidR="00AF506B" w:rsidRPr="00D6606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F506B" w:rsidRPr="00D6606C">
        <w:rPr>
          <w:rFonts w:ascii="Times New Roman" w:hAnsi="Times New Roman" w:cs="Times New Roman"/>
          <w:sz w:val="28"/>
          <w:szCs w:val="28"/>
        </w:rPr>
        <w:t>исполняемых) органами исполнительной власти Ставропольского края и органами местного самоуправления муниципальных о</w:t>
      </w:r>
      <w:r w:rsidR="004B0148" w:rsidRPr="00D6606C">
        <w:rPr>
          <w:rFonts w:ascii="Times New Roman" w:hAnsi="Times New Roman" w:cs="Times New Roman"/>
          <w:sz w:val="28"/>
          <w:szCs w:val="28"/>
        </w:rPr>
        <w:t xml:space="preserve">бразований Ставропольского края» по адресу: </w:t>
      </w:r>
      <w:r w:rsidR="00D6606C" w:rsidRPr="00D6606C">
        <w:rPr>
          <w:rFonts w:ascii="Times New Roman" w:hAnsi="Times New Roman" w:cs="Times New Roman"/>
          <w:sz w:val="28"/>
          <w:szCs w:val="28"/>
        </w:rPr>
        <w:t>www.26gosuslugi.ru (далее – Региональный портал)</w:t>
      </w:r>
      <w:r w:rsidR="004B0148" w:rsidRPr="00D6606C">
        <w:rPr>
          <w:rFonts w:ascii="Times New Roman" w:hAnsi="Times New Roman" w:cs="Times New Roman"/>
          <w:sz w:val="28"/>
          <w:szCs w:val="28"/>
        </w:rPr>
        <w:t>,</w:t>
      </w:r>
      <w:r w:rsidR="003C2039">
        <w:rPr>
          <w:rFonts w:ascii="Times New Roman" w:hAnsi="Times New Roman" w:cs="Times New Roman"/>
          <w:sz w:val="28"/>
          <w:szCs w:val="28"/>
        </w:rPr>
        <w:t xml:space="preserve"> в государственной информационной системе Ставропольского края «Региональный реестр государственных услуг (функций),</w:t>
      </w:r>
      <w:r w:rsidR="00AF506B" w:rsidRPr="00D6606C">
        <w:rPr>
          <w:rFonts w:ascii="Times New Roman" w:hAnsi="Times New Roman" w:cs="Times New Roman"/>
          <w:sz w:val="28"/>
          <w:szCs w:val="28"/>
        </w:rPr>
        <w:t xml:space="preserve"> в многофункциональных центрах</w:t>
      </w:r>
      <w:r w:rsidR="009F3D51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9F3D51" w:rsidRPr="00D6606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адресу:</w:t>
      </w:r>
      <w:r w:rsidR="00AF506B" w:rsidRPr="00D6606C">
        <w:rPr>
          <w:rFonts w:ascii="Times New Roman" w:hAnsi="Times New Roman" w:cs="Times New Roman"/>
          <w:sz w:val="28"/>
          <w:szCs w:val="28"/>
        </w:rPr>
        <w:t xml:space="preserve"> </w:t>
      </w:r>
      <w:r w:rsidR="009F3D51">
        <w:rPr>
          <w:rFonts w:ascii="Times New Roman" w:hAnsi="Times New Roman" w:cs="Times New Roman"/>
          <w:sz w:val="28"/>
          <w:szCs w:val="28"/>
        </w:rPr>
        <w:t>umfc26.ru</w:t>
      </w:r>
      <w:r w:rsidR="004B0148" w:rsidRPr="00D6606C">
        <w:rPr>
          <w:rFonts w:ascii="Times New Roman" w:hAnsi="Times New Roman" w:cs="Times New Roman"/>
          <w:sz w:val="28"/>
          <w:szCs w:val="28"/>
        </w:rPr>
        <w:t xml:space="preserve"> и </w:t>
      </w:r>
      <w:r w:rsidR="00AF506B" w:rsidRPr="00D6606C">
        <w:rPr>
          <w:rFonts w:ascii="Times New Roman" w:hAnsi="Times New Roman" w:cs="Times New Roman"/>
          <w:sz w:val="28"/>
          <w:szCs w:val="28"/>
        </w:rPr>
        <w:t>на информационном стенде в министерстве образования Ставропольского края.</w:t>
      </w:r>
      <w:r w:rsidR="004B0148" w:rsidRPr="00D6606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F3D51" w:rsidRDefault="009F3D51" w:rsidP="00290B41">
      <w:pPr>
        <w:pStyle w:val="ConsPlusTitle"/>
        <w:numPr>
          <w:ilvl w:val="1"/>
          <w:numId w:val="1"/>
        </w:numPr>
        <w:ind w:left="0"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«Стандарт предоставления государственной услуги. Наименование государственной услуги»:</w:t>
      </w:r>
    </w:p>
    <w:p w:rsidR="009F3D51" w:rsidRDefault="009F3D51" w:rsidP="00290B41">
      <w:pPr>
        <w:pStyle w:val="ConsPlusTitle"/>
        <w:numPr>
          <w:ilvl w:val="2"/>
          <w:numId w:val="1"/>
        </w:numPr>
        <w:ind w:left="0"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Наименование </w:t>
      </w:r>
      <w:r w:rsidR="00C0566D">
        <w:rPr>
          <w:rFonts w:ascii="Times New Roman" w:hAnsi="Times New Roman" w:cs="Times New Roman"/>
          <w:b w:val="0"/>
          <w:sz w:val="28"/>
          <w:szCs w:val="28"/>
        </w:rPr>
        <w:t>под</w:t>
      </w:r>
      <w:r>
        <w:rPr>
          <w:rFonts w:ascii="Times New Roman" w:hAnsi="Times New Roman" w:cs="Times New Roman"/>
          <w:b w:val="0"/>
          <w:sz w:val="28"/>
          <w:szCs w:val="28"/>
        </w:rPr>
        <w:t>раздела «Результат предоставления государственной услуги» изложить в следующей редакции:</w:t>
      </w:r>
    </w:p>
    <w:p w:rsidR="009F3D51" w:rsidRDefault="009F3D51" w:rsidP="00290B4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«Описание результата предоставления государственной услуги».</w:t>
      </w:r>
    </w:p>
    <w:p w:rsidR="00A969D0" w:rsidRDefault="009F3D51" w:rsidP="00290B41">
      <w:pPr>
        <w:pStyle w:val="ConsPlusTitle"/>
        <w:numPr>
          <w:ilvl w:val="2"/>
          <w:numId w:val="1"/>
        </w:numPr>
        <w:ind w:left="0"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Подраздел</w:t>
      </w:r>
      <w:r w:rsidR="004B0148" w:rsidRPr="00D6606C">
        <w:rPr>
          <w:rFonts w:ascii="Times New Roman" w:hAnsi="Times New Roman" w:cs="Times New Roman"/>
          <w:b w:val="0"/>
          <w:sz w:val="28"/>
          <w:szCs w:val="28"/>
        </w:rPr>
        <w:t xml:space="preserve"> «Правовые основания для предоставления государственной услуги» изложить в следующей редакции</w:t>
      </w:r>
      <w:r w:rsidR="00A969D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6606C" w:rsidRDefault="00D6606C" w:rsidP="00290B4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969D0">
        <w:rPr>
          <w:rFonts w:ascii="Times New Roman" w:hAnsi="Times New Roman" w:cs="Times New Roman"/>
          <w:b w:val="0"/>
          <w:sz w:val="28"/>
          <w:szCs w:val="28"/>
        </w:rPr>
        <w:t xml:space="preserve"> «Нормативные правовые акты Российской Федерации и нормативные правовые акты Ставропольского края, регулирующие предоставление </w:t>
      </w:r>
      <w:r w:rsidR="009F3D51">
        <w:rPr>
          <w:rFonts w:ascii="Times New Roman" w:hAnsi="Times New Roman" w:cs="Times New Roman"/>
          <w:b w:val="0"/>
          <w:sz w:val="28"/>
          <w:szCs w:val="28"/>
        </w:rPr>
        <w:lastRenderedPageBreak/>
        <w:t>государственной услуги</w:t>
      </w:r>
    </w:p>
    <w:p w:rsidR="004B0148" w:rsidRDefault="009F3D51" w:rsidP="00290B4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 </w:t>
      </w:r>
      <w:r w:rsidR="00D6606C" w:rsidRPr="003C2039">
        <w:rPr>
          <w:rFonts w:ascii="Times New Roman" w:hAnsi="Times New Roman" w:cs="Times New Roman"/>
          <w:b w:val="0"/>
          <w:sz w:val="28"/>
          <w:szCs w:val="28"/>
        </w:rPr>
        <w:t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</w:t>
      </w:r>
      <w:r>
        <w:rPr>
          <w:rFonts w:ascii="Times New Roman" w:hAnsi="Times New Roman" w:cs="Times New Roman"/>
          <w:b w:val="0"/>
          <w:sz w:val="28"/>
          <w:szCs w:val="28"/>
        </w:rPr>
        <w:t>ков официального опубликования) размещен</w:t>
      </w:r>
      <w:r w:rsidR="00D6606C" w:rsidRPr="003C2039">
        <w:rPr>
          <w:rFonts w:ascii="Times New Roman" w:hAnsi="Times New Roman" w:cs="Times New Roman"/>
          <w:b w:val="0"/>
          <w:sz w:val="28"/>
          <w:szCs w:val="28"/>
        </w:rPr>
        <w:t xml:space="preserve"> на Едином</w:t>
      </w:r>
      <w:r w:rsidR="003C2039" w:rsidRPr="003C2039">
        <w:rPr>
          <w:rFonts w:ascii="Times New Roman" w:hAnsi="Times New Roman" w:cs="Times New Roman"/>
          <w:b w:val="0"/>
          <w:sz w:val="28"/>
          <w:szCs w:val="28"/>
        </w:rPr>
        <w:t xml:space="preserve"> портале, Региональном портале,</w:t>
      </w:r>
      <w:r w:rsidR="00D6606C" w:rsidRPr="003C2039">
        <w:rPr>
          <w:rFonts w:ascii="Times New Roman" w:hAnsi="Times New Roman" w:cs="Times New Roman"/>
          <w:b w:val="0"/>
          <w:sz w:val="28"/>
          <w:szCs w:val="28"/>
        </w:rPr>
        <w:t xml:space="preserve"> в Региональном реестре</w:t>
      </w:r>
      <w:r w:rsidR="003C2039" w:rsidRPr="003C2039">
        <w:rPr>
          <w:rFonts w:ascii="Times New Roman" w:hAnsi="Times New Roman" w:cs="Times New Roman"/>
          <w:b w:val="0"/>
          <w:sz w:val="28"/>
          <w:szCs w:val="28"/>
        </w:rPr>
        <w:t xml:space="preserve"> и на сайте министерства</w:t>
      </w:r>
      <w:proofErr w:type="gramStart"/>
      <w:r w:rsidR="00D6606C" w:rsidRPr="003C2039">
        <w:rPr>
          <w:rFonts w:ascii="Times New Roman" w:hAnsi="Times New Roman" w:cs="Times New Roman"/>
          <w:b w:val="0"/>
          <w:sz w:val="28"/>
          <w:szCs w:val="28"/>
        </w:rPr>
        <w:t>.».</w:t>
      </w:r>
      <w:proofErr w:type="gramEnd"/>
    </w:p>
    <w:p w:rsidR="009F3D51" w:rsidRDefault="009F3D51" w:rsidP="00290B4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2.3.3. Наименование подраздела </w:t>
      </w:r>
      <w:r w:rsidR="00BB2308">
        <w:rPr>
          <w:rFonts w:ascii="Times New Roman" w:hAnsi="Times New Roman" w:cs="Times New Roman"/>
          <w:b w:val="0"/>
          <w:sz w:val="28"/>
          <w:szCs w:val="28"/>
        </w:rPr>
        <w:t>«Исчерпывающий перечень оснований для приостановления предоставления государственной услуги» дополнить словами «или отказа в предоставлении государственной услуги».</w:t>
      </w:r>
    </w:p>
    <w:p w:rsidR="00BB2308" w:rsidRDefault="00BB2308" w:rsidP="00290B4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2.3.4. После пункта 14.1 дополнить наименованием подраздела следующего содержания: </w:t>
      </w:r>
    </w:p>
    <w:p w:rsidR="00BB2308" w:rsidRDefault="00BB2308" w:rsidP="00290B4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«Перечень услуг, необходимых и обязательных для предоставления государственной услуги».</w:t>
      </w:r>
    </w:p>
    <w:p w:rsidR="00A969D0" w:rsidRDefault="00BB2308" w:rsidP="00290B4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2.3.5. В подразделе</w:t>
      </w:r>
      <w:r w:rsidR="003C2039" w:rsidRPr="003C2039">
        <w:rPr>
          <w:rFonts w:ascii="Times New Roman" w:hAnsi="Times New Roman" w:cs="Times New Roman"/>
          <w:b w:val="0"/>
          <w:sz w:val="28"/>
          <w:szCs w:val="28"/>
        </w:rPr>
        <w:t xml:space="preserve"> «Требования к помещениям, в которых предоставляется государственная услуга, к местам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3C2039">
        <w:rPr>
          <w:rFonts w:ascii="Times New Roman" w:hAnsi="Times New Roman" w:cs="Times New Roman"/>
          <w:b w:val="0"/>
          <w:sz w:val="28"/>
          <w:szCs w:val="28"/>
        </w:rPr>
        <w:t>»</w:t>
      </w:r>
      <w:r w:rsidR="00A969D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B2308" w:rsidRDefault="00BB2308" w:rsidP="00290B4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2.3.5.1. Наименование изложить в следующей редакции:</w:t>
      </w:r>
    </w:p>
    <w:p w:rsidR="003C2039" w:rsidRPr="003C2039" w:rsidRDefault="003C2039" w:rsidP="00290B4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C2039">
        <w:rPr>
          <w:rFonts w:ascii="Times New Roman" w:hAnsi="Times New Roman" w:cs="Times New Roman"/>
          <w:b w:val="0"/>
          <w:sz w:val="28"/>
          <w:szCs w:val="28"/>
        </w:rPr>
        <w:t>«Требования к помещениям, в которых предоставляется</w:t>
      </w:r>
      <w:r w:rsidR="00C056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2039">
        <w:rPr>
          <w:rFonts w:ascii="Times New Roman" w:hAnsi="Times New Roman" w:cs="Times New Roman"/>
          <w:b w:val="0"/>
          <w:sz w:val="28"/>
          <w:szCs w:val="28"/>
        </w:rPr>
        <w:t>государственная услуга, залу ожидания, местам для заполнениязапросов о предоставлении государственной услуги,</w:t>
      </w:r>
      <w:r w:rsidR="00C056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2039">
        <w:rPr>
          <w:rFonts w:ascii="Times New Roman" w:hAnsi="Times New Roman" w:cs="Times New Roman"/>
          <w:b w:val="0"/>
          <w:sz w:val="28"/>
          <w:szCs w:val="28"/>
        </w:rPr>
        <w:t>информационным стендам с образцами их заполнения и перечнемдокументов, необходимых для предоставления государственнойуслуги, размещению и оформлению визуальной, текстовойи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 w:rsidRPr="003C2039">
        <w:rPr>
          <w:rFonts w:ascii="Times New Roman" w:hAnsi="Times New Roman" w:cs="Times New Roman"/>
          <w:b w:val="0"/>
          <w:sz w:val="28"/>
          <w:szCs w:val="28"/>
        </w:rPr>
        <w:t xml:space="preserve"> инвалидов».</w:t>
      </w:r>
    </w:p>
    <w:p w:rsidR="00A969D0" w:rsidRDefault="003C2039" w:rsidP="00290B41">
      <w:pPr>
        <w:pStyle w:val="aa"/>
        <w:numPr>
          <w:ilvl w:val="3"/>
          <w:numId w:val="6"/>
        </w:numPr>
        <w:tabs>
          <w:tab w:val="left" w:pos="1276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19</w:t>
      </w:r>
      <w:r w:rsidR="00A969D0">
        <w:rPr>
          <w:sz w:val="28"/>
          <w:szCs w:val="28"/>
        </w:rPr>
        <w:t>:</w:t>
      </w:r>
    </w:p>
    <w:p w:rsidR="00A969D0" w:rsidRDefault="00A969D0" w:rsidP="00290B41">
      <w:pPr>
        <w:pStyle w:val="aa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C2039">
        <w:rPr>
          <w:sz w:val="28"/>
          <w:szCs w:val="28"/>
        </w:rPr>
        <w:t xml:space="preserve"> абзаце третьем слово «места» заменить словом «залы».</w:t>
      </w:r>
    </w:p>
    <w:p w:rsidR="00A969D0" w:rsidRPr="00A969D0" w:rsidRDefault="00A969D0" w:rsidP="00290B41">
      <w:pPr>
        <w:pStyle w:val="aa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четвертом слово «места» заменить словом «залы».</w:t>
      </w:r>
    </w:p>
    <w:p w:rsidR="00A969D0" w:rsidRDefault="003C2039" w:rsidP="00290B41">
      <w:pPr>
        <w:pStyle w:val="aa"/>
        <w:numPr>
          <w:ilvl w:val="2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969D0">
        <w:rPr>
          <w:sz w:val="28"/>
          <w:szCs w:val="28"/>
        </w:rPr>
        <w:t xml:space="preserve">Наименование подраздела «Показатели доступности и качества государственной услуги» изложить в </w:t>
      </w:r>
      <w:r w:rsidR="00A969D0" w:rsidRPr="00A969D0">
        <w:rPr>
          <w:sz w:val="28"/>
          <w:szCs w:val="28"/>
        </w:rPr>
        <w:t>следующей редакции</w:t>
      </w:r>
      <w:r w:rsidR="00A969D0">
        <w:rPr>
          <w:sz w:val="28"/>
          <w:szCs w:val="28"/>
        </w:rPr>
        <w:t>:</w:t>
      </w:r>
    </w:p>
    <w:p w:rsidR="003C2039" w:rsidRDefault="00A969D0" w:rsidP="00290B41">
      <w:pPr>
        <w:pStyle w:val="aa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969D0">
        <w:rPr>
          <w:sz w:val="28"/>
          <w:szCs w:val="28"/>
        </w:rPr>
        <w:t>«Показатели доступности и качества государственной услуги</w:t>
      </w:r>
      <w:proofErr w:type="gramStart"/>
      <w:r w:rsidRPr="00A969D0">
        <w:rPr>
          <w:sz w:val="28"/>
          <w:szCs w:val="28"/>
        </w:rPr>
        <w:t>,в</w:t>
      </w:r>
      <w:proofErr w:type="gramEnd"/>
      <w:r w:rsidRPr="00A969D0">
        <w:rPr>
          <w:sz w:val="28"/>
          <w:szCs w:val="28"/>
        </w:rPr>
        <w:t xml:space="preserve"> том числе количество взаимодействия заявителяс должностными лицами при предоставлении государственнойуслуги и их продолжительность, возможность полученияинформации о ходе предоставления государственной услуги,в том числе с использованием информационно-коммуникационныхтехнологий, возможность либо невозможность получениягосударственной услуги в многофункциональном центрепредоставления государственных и муниципальных услуг (в том числе в полном объеме)</w:t>
      </w:r>
      <w:r>
        <w:rPr>
          <w:sz w:val="28"/>
          <w:szCs w:val="28"/>
        </w:rPr>
        <w:t>».</w:t>
      </w:r>
    </w:p>
    <w:p w:rsidR="00F12E80" w:rsidRDefault="00F12E80" w:rsidP="00290B41">
      <w:pPr>
        <w:pStyle w:val="aa"/>
        <w:numPr>
          <w:ilvl w:val="2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После пункта 20.4 дополнить подразделом следующего содержания: </w:t>
      </w:r>
    </w:p>
    <w:p w:rsidR="00F12E80" w:rsidRDefault="00F12E80" w:rsidP="00290B41">
      <w:pPr>
        <w:pStyle w:val="aa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969D0">
        <w:rPr>
          <w:sz w:val="28"/>
          <w:szCs w:val="28"/>
        </w:rPr>
        <w:t>Иные требования,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</w:t>
      </w:r>
    </w:p>
    <w:p w:rsidR="00A969D0" w:rsidRPr="00A969D0" w:rsidRDefault="00F12E80" w:rsidP="00290B41">
      <w:pPr>
        <w:pStyle w:val="aa"/>
        <w:ind w:left="0" w:firstLine="709"/>
        <w:jc w:val="both"/>
        <w:rPr>
          <w:sz w:val="28"/>
          <w:szCs w:val="28"/>
        </w:rPr>
      </w:pPr>
      <w:r w:rsidRPr="00A969D0">
        <w:rPr>
          <w:sz w:val="28"/>
          <w:szCs w:val="28"/>
        </w:rPr>
        <w:t xml:space="preserve"> </w:t>
      </w:r>
      <w:r w:rsidR="00A969D0" w:rsidRPr="00A969D0">
        <w:rPr>
          <w:sz w:val="28"/>
          <w:szCs w:val="28"/>
        </w:rPr>
        <w:t>20</w:t>
      </w:r>
      <w:r w:rsidR="00A969D0" w:rsidRPr="00A969D0">
        <w:rPr>
          <w:sz w:val="28"/>
          <w:szCs w:val="28"/>
          <w:vertAlign w:val="superscript"/>
        </w:rPr>
        <w:t>1</w:t>
      </w:r>
      <w:r w:rsidR="00A969D0" w:rsidRPr="00A969D0">
        <w:rPr>
          <w:sz w:val="28"/>
          <w:szCs w:val="28"/>
        </w:rPr>
        <w:t xml:space="preserve">. При предоставлении государственной услуги обеспечивается возможность заявителя с использованием информационно-телекоммуникационной сети «Интернет» через </w:t>
      </w:r>
      <w:r w:rsidR="00A969D0" w:rsidRPr="00F12E80">
        <w:rPr>
          <w:sz w:val="28"/>
          <w:szCs w:val="28"/>
        </w:rPr>
        <w:t>сайт</w:t>
      </w:r>
      <w:r w:rsidR="00DA1A8E" w:rsidRPr="00F12E80">
        <w:rPr>
          <w:sz w:val="28"/>
          <w:szCs w:val="28"/>
        </w:rPr>
        <w:t xml:space="preserve"> министерства</w:t>
      </w:r>
      <w:r w:rsidR="00A969D0" w:rsidRPr="00A969D0">
        <w:rPr>
          <w:sz w:val="28"/>
          <w:szCs w:val="28"/>
        </w:rPr>
        <w:t xml:space="preserve">, </w:t>
      </w:r>
      <w:r w:rsidR="00DA1A8E">
        <w:rPr>
          <w:sz w:val="28"/>
          <w:szCs w:val="28"/>
        </w:rPr>
        <w:t>Единый портал</w:t>
      </w:r>
      <w:r w:rsidR="00A969D0" w:rsidRPr="00A969D0">
        <w:rPr>
          <w:sz w:val="28"/>
          <w:szCs w:val="28"/>
        </w:rPr>
        <w:t xml:space="preserve"> и </w:t>
      </w:r>
      <w:r w:rsidR="00DA1A8E">
        <w:rPr>
          <w:sz w:val="28"/>
          <w:szCs w:val="28"/>
        </w:rPr>
        <w:t>Региональный портал</w:t>
      </w:r>
      <w:r w:rsidR="00A969D0" w:rsidRPr="00A969D0">
        <w:rPr>
          <w:sz w:val="28"/>
          <w:szCs w:val="28"/>
        </w:rPr>
        <w:t xml:space="preserve"> получать информацию о порядке предоставления государственной услуги.</w:t>
      </w:r>
    </w:p>
    <w:p w:rsidR="00A969D0" w:rsidRPr="00AA4FC2" w:rsidRDefault="00A969D0" w:rsidP="00290B41">
      <w:pPr>
        <w:pStyle w:val="aa"/>
        <w:ind w:left="0" w:firstLine="709"/>
        <w:jc w:val="both"/>
        <w:rPr>
          <w:sz w:val="28"/>
          <w:szCs w:val="28"/>
        </w:rPr>
      </w:pPr>
      <w:r w:rsidRPr="00A969D0">
        <w:rPr>
          <w:sz w:val="28"/>
          <w:szCs w:val="28"/>
        </w:rPr>
        <w:t xml:space="preserve">Заявителям предоставляется возможность дистанционно получить формы документов, необходимые для получения государственной услуги. Указанные образцы заявлений размещаются в разделе </w:t>
      </w:r>
      <w:r w:rsidR="00F12E80">
        <w:rPr>
          <w:sz w:val="28"/>
          <w:szCs w:val="28"/>
        </w:rPr>
        <w:t>Деятельность/Государственные услуги (функции)/</w:t>
      </w:r>
      <w:r w:rsidR="00F12E80" w:rsidRPr="00F12E80">
        <w:rPr>
          <w:color w:val="000000" w:themeColor="text1"/>
          <w:sz w:val="28"/>
          <w:szCs w:val="28"/>
        </w:rPr>
        <w:t xml:space="preserve"> </w:t>
      </w:r>
      <w:hyperlink r:id="rId13" w:history="1">
        <w:r w:rsidR="00F12E80" w:rsidRPr="00AA4FC2">
          <w:rPr>
            <w:rStyle w:val="a9"/>
            <w:bCs/>
            <w:color w:val="000000" w:themeColor="text1"/>
            <w:sz w:val="28"/>
            <w:szCs w:val="28"/>
            <w:u w:val="none"/>
          </w:rPr>
          <w:t>Государственные услуги (функции) министерства образования Ставропольского края</w:t>
        </w:r>
      </w:hyperlink>
      <w:r w:rsidR="00F12E80" w:rsidRPr="00AA4FC2">
        <w:rPr>
          <w:sz w:val="28"/>
          <w:szCs w:val="28"/>
        </w:rPr>
        <w:t xml:space="preserve">/ Государственные услуги, оказываемые министерством образования Ставропольского края  </w:t>
      </w:r>
      <w:r w:rsidRPr="00AA4FC2">
        <w:rPr>
          <w:sz w:val="28"/>
          <w:szCs w:val="28"/>
        </w:rPr>
        <w:t>(</w:t>
      </w:r>
      <w:r w:rsidR="00AA4FC2" w:rsidRPr="00AA4FC2">
        <w:rPr>
          <w:sz w:val="28"/>
          <w:szCs w:val="28"/>
          <w:lang w:val="en-US"/>
        </w:rPr>
        <w:t>www</w:t>
      </w:r>
      <w:r w:rsidR="00AA4FC2" w:rsidRPr="00AA4FC2">
        <w:rPr>
          <w:sz w:val="28"/>
          <w:szCs w:val="28"/>
        </w:rPr>
        <w:t>.</w:t>
      </w:r>
      <w:proofErr w:type="spellStart"/>
      <w:r w:rsidR="00AA4FC2" w:rsidRPr="00AA4FC2">
        <w:rPr>
          <w:sz w:val="28"/>
          <w:szCs w:val="28"/>
          <w:lang w:val="en-US"/>
        </w:rPr>
        <w:t>stavminobr</w:t>
      </w:r>
      <w:proofErr w:type="spellEnd"/>
      <w:r w:rsidR="00AA4FC2" w:rsidRPr="00AA4FC2">
        <w:rPr>
          <w:sz w:val="28"/>
          <w:szCs w:val="28"/>
        </w:rPr>
        <w:t>.</w:t>
      </w:r>
      <w:proofErr w:type="spellStart"/>
      <w:r w:rsidR="00AA4FC2" w:rsidRPr="00AA4FC2">
        <w:rPr>
          <w:sz w:val="28"/>
          <w:szCs w:val="28"/>
          <w:lang w:val="en-US"/>
        </w:rPr>
        <w:t>ru</w:t>
      </w:r>
      <w:proofErr w:type="spellEnd"/>
      <w:r w:rsidRPr="00AA4FC2">
        <w:rPr>
          <w:sz w:val="28"/>
          <w:szCs w:val="28"/>
        </w:rPr>
        <w:t>).</w:t>
      </w:r>
      <w:r w:rsidRPr="00A969D0">
        <w:rPr>
          <w:sz w:val="28"/>
          <w:szCs w:val="28"/>
        </w:rPr>
        <w:t xml:space="preserve"> Заявитель имеет возможность оформить все необходимые документы в удобном для него месте для подачи в </w:t>
      </w:r>
      <w:r w:rsidR="00AA4FC2">
        <w:rPr>
          <w:sz w:val="28"/>
          <w:szCs w:val="28"/>
        </w:rPr>
        <w:t>министерство.</w:t>
      </w:r>
    </w:p>
    <w:p w:rsidR="00A969D0" w:rsidRPr="00A969D0" w:rsidRDefault="00A969D0" w:rsidP="00290B41">
      <w:pPr>
        <w:pStyle w:val="aa"/>
        <w:ind w:left="0" w:firstLine="709"/>
        <w:jc w:val="both"/>
        <w:rPr>
          <w:sz w:val="28"/>
          <w:szCs w:val="28"/>
        </w:rPr>
      </w:pPr>
      <w:r w:rsidRPr="00A969D0">
        <w:rPr>
          <w:sz w:val="28"/>
          <w:szCs w:val="28"/>
        </w:rPr>
        <w:t>Иные требования к предоставлению государственной услуги не предъявляются.</w:t>
      </w:r>
    </w:p>
    <w:p w:rsidR="00A969D0" w:rsidRDefault="00A969D0" w:rsidP="00290B41">
      <w:pPr>
        <w:pStyle w:val="aa"/>
        <w:ind w:left="0" w:firstLine="709"/>
        <w:jc w:val="both"/>
        <w:rPr>
          <w:sz w:val="28"/>
          <w:szCs w:val="28"/>
        </w:rPr>
      </w:pPr>
      <w:r w:rsidRPr="00A969D0">
        <w:rPr>
          <w:sz w:val="28"/>
          <w:szCs w:val="28"/>
        </w:rPr>
        <w:t>Возможность получения государственной услуги по экстерриториальному принципу не предусмотрена</w:t>
      </w:r>
      <w:proofErr w:type="gramStart"/>
      <w:r w:rsidRPr="00A969D0">
        <w:rPr>
          <w:sz w:val="28"/>
          <w:szCs w:val="28"/>
        </w:rPr>
        <w:t>.».</w:t>
      </w:r>
      <w:proofErr w:type="gramEnd"/>
    </w:p>
    <w:p w:rsidR="00AA4FC2" w:rsidRDefault="00AA4FC2" w:rsidP="00290B41">
      <w:pPr>
        <w:pStyle w:val="ConsPlusTitle"/>
        <w:numPr>
          <w:ilvl w:val="1"/>
          <w:numId w:val="6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A4FC2">
        <w:rPr>
          <w:rFonts w:ascii="Times New Roman" w:hAnsi="Times New Roman" w:cs="Times New Roman"/>
          <w:b w:val="0"/>
          <w:sz w:val="28"/>
          <w:szCs w:val="28"/>
        </w:rPr>
        <w:t xml:space="preserve">В разделе </w:t>
      </w:r>
      <w:r w:rsidRPr="00AA4FC2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AA4FC2">
        <w:rPr>
          <w:rFonts w:ascii="Times New Roman" w:hAnsi="Times New Roman" w:cs="Times New Roman"/>
          <w:b w:val="0"/>
          <w:sz w:val="28"/>
          <w:szCs w:val="28"/>
        </w:rPr>
        <w:t xml:space="preserve">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DA1A8E" w:rsidRDefault="00AA4FC2" w:rsidP="00290B41">
      <w:pPr>
        <w:pStyle w:val="aa"/>
        <w:numPr>
          <w:ilvl w:val="2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второй </w:t>
      </w:r>
      <w:r w:rsidR="00C0566D">
        <w:rPr>
          <w:sz w:val="28"/>
          <w:szCs w:val="28"/>
        </w:rPr>
        <w:t>подпун</w:t>
      </w:r>
      <w:r>
        <w:rPr>
          <w:sz w:val="28"/>
          <w:szCs w:val="28"/>
        </w:rPr>
        <w:t>кта</w:t>
      </w:r>
      <w:r w:rsidR="00DA1A8E">
        <w:rPr>
          <w:sz w:val="28"/>
          <w:szCs w:val="28"/>
        </w:rPr>
        <w:t xml:space="preserve"> 21.2.3 изложить в следующей редакции: </w:t>
      </w:r>
    </w:p>
    <w:p w:rsidR="003C2039" w:rsidRPr="00DA1A8E" w:rsidRDefault="00DA1A8E" w:rsidP="00290B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 основании протокола по итогам решения аттестационной комиссии готовится проект приказа министерства</w:t>
      </w:r>
      <w:proofErr w:type="gramStart"/>
      <w:r>
        <w:rPr>
          <w:sz w:val="28"/>
          <w:szCs w:val="28"/>
        </w:rPr>
        <w:t>:»</w:t>
      </w:r>
      <w:proofErr w:type="gramEnd"/>
    </w:p>
    <w:p w:rsidR="005F0A3C" w:rsidRDefault="00AA4FC2" w:rsidP="00290B41">
      <w:pPr>
        <w:pStyle w:val="aa"/>
        <w:numPr>
          <w:ilvl w:val="2"/>
          <w:numId w:val="8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пятый пункта</w:t>
      </w:r>
      <w:r w:rsidR="00C0566D">
        <w:rPr>
          <w:sz w:val="28"/>
          <w:szCs w:val="28"/>
        </w:rPr>
        <w:t xml:space="preserve"> 23.1</w:t>
      </w:r>
      <w:r w:rsidR="00AC51DE" w:rsidRPr="00AC51DE">
        <w:rPr>
          <w:sz w:val="28"/>
          <w:szCs w:val="28"/>
          <w:vertAlign w:val="superscript"/>
        </w:rPr>
        <w:t>1</w:t>
      </w:r>
      <w:r w:rsidR="00AC51DE">
        <w:rPr>
          <w:sz w:val="28"/>
          <w:szCs w:val="28"/>
        </w:rPr>
        <w:t xml:space="preserve"> изложить в следующей редакции:</w:t>
      </w:r>
    </w:p>
    <w:p w:rsidR="00AC51DE" w:rsidRDefault="00AC51DE" w:rsidP="00290B41">
      <w:pPr>
        <w:tabs>
          <w:tab w:val="left" w:pos="1276"/>
        </w:tabs>
        <w:ind w:firstLine="709"/>
        <w:jc w:val="both"/>
        <w:rPr>
          <w:sz w:val="28"/>
          <w:szCs w:val="28"/>
        </w:rPr>
      </w:pPr>
      <w:proofErr w:type="gramStart"/>
      <w:r w:rsidRPr="00C0566D">
        <w:rPr>
          <w:spacing w:val="-6"/>
          <w:sz w:val="28"/>
          <w:szCs w:val="28"/>
        </w:rPr>
        <w:t xml:space="preserve">«Персональная ответственность должностных лиц министерства, государственных гражданских служащих, должностных лиц многофункционального центра предоставления государственных и муниципальных услуг, работников организаций, указанных в </w:t>
      </w:r>
      <w:hyperlink r:id="rId14" w:history="1">
        <w:r w:rsidRPr="00C0566D">
          <w:rPr>
            <w:spacing w:val="-6"/>
            <w:sz w:val="28"/>
            <w:szCs w:val="28"/>
          </w:rPr>
          <w:t>части 1.1 статьи 16</w:t>
        </w:r>
      </w:hyperlink>
      <w:r w:rsidRPr="00AC51DE">
        <w:rPr>
          <w:sz w:val="28"/>
          <w:szCs w:val="28"/>
        </w:rPr>
        <w:t xml:space="preserve"> Федераль</w:t>
      </w:r>
      <w:r>
        <w:rPr>
          <w:sz w:val="28"/>
          <w:szCs w:val="28"/>
        </w:rPr>
        <w:t>ного закона от 27 июля 2010 г. №</w:t>
      </w:r>
      <w:r w:rsidRPr="00AC51DE">
        <w:rPr>
          <w:sz w:val="28"/>
          <w:szCs w:val="28"/>
        </w:rPr>
        <w:t xml:space="preserve"> 210</w:t>
      </w:r>
      <w:r>
        <w:rPr>
          <w:sz w:val="28"/>
          <w:szCs w:val="28"/>
        </w:rPr>
        <w:t>-ФЗ «</w:t>
      </w:r>
      <w:r w:rsidRPr="00AC51DE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AC51DE">
        <w:rPr>
          <w:sz w:val="28"/>
          <w:szCs w:val="28"/>
        </w:rPr>
        <w:t>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</w:t>
      </w:r>
      <w:r>
        <w:rPr>
          <w:sz w:val="28"/>
          <w:szCs w:val="28"/>
        </w:rPr>
        <w:t>дательства Ставропольского</w:t>
      </w:r>
      <w:proofErr w:type="gramEnd"/>
      <w:r>
        <w:rPr>
          <w:sz w:val="28"/>
          <w:szCs w:val="28"/>
        </w:rPr>
        <w:t xml:space="preserve"> края</w:t>
      </w:r>
      <w:proofErr w:type="gramStart"/>
      <w:r>
        <w:rPr>
          <w:sz w:val="28"/>
          <w:szCs w:val="28"/>
        </w:rPr>
        <w:t>.».</w:t>
      </w:r>
      <w:proofErr w:type="gramEnd"/>
    </w:p>
    <w:p w:rsidR="00AC51DE" w:rsidRDefault="00E47383" w:rsidP="00290B41">
      <w:pPr>
        <w:pStyle w:val="aa"/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AC51DE" w:rsidRPr="00AC51DE">
        <w:rPr>
          <w:sz w:val="28"/>
          <w:szCs w:val="28"/>
        </w:rPr>
        <w:t xml:space="preserve">аздел </w:t>
      </w:r>
      <w:r>
        <w:rPr>
          <w:sz w:val="28"/>
          <w:szCs w:val="28"/>
          <w:lang w:val="en-US"/>
        </w:rPr>
        <w:t>V</w:t>
      </w:r>
      <w:r w:rsidR="00C0566D">
        <w:rPr>
          <w:sz w:val="28"/>
          <w:szCs w:val="28"/>
        </w:rPr>
        <w:t xml:space="preserve"> </w:t>
      </w:r>
      <w:r w:rsidR="00AC51DE" w:rsidRPr="00AC51DE">
        <w:rPr>
          <w:sz w:val="28"/>
          <w:szCs w:val="28"/>
        </w:rPr>
        <w:t>«Досудебный (внесудебный) порядок обжалования решений</w:t>
      </w:r>
      <w:r w:rsidR="00C0566D">
        <w:rPr>
          <w:sz w:val="28"/>
          <w:szCs w:val="28"/>
        </w:rPr>
        <w:t xml:space="preserve"> </w:t>
      </w:r>
      <w:r w:rsidR="00AC51DE" w:rsidRPr="00AC51DE">
        <w:rPr>
          <w:sz w:val="28"/>
          <w:szCs w:val="28"/>
        </w:rPr>
        <w:t>и действий (бездействия) органа исполнительной власти,</w:t>
      </w:r>
      <w:r w:rsidR="00C0566D">
        <w:rPr>
          <w:sz w:val="28"/>
          <w:szCs w:val="28"/>
        </w:rPr>
        <w:t xml:space="preserve"> </w:t>
      </w:r>
      <w:r w:rsidR="00AC51DE" w:rsidRPr="00AC51DE">
        <w:rPr>
          <w:sz w:val="28"/>
          <w:szCs w:val="28"/>
        </w:rPr>
        <w:t>предоставляющего государственную услугу,</w:t>
      </w:r>
      <w:r w:rsidR="00C0566D">
        <w:rPr>
          <w:sz w:val="28"/>
          <w:szCs w:val="28"/>
        </w:rPr>
        <w:t xml:space="preserve"> </w:t>
      </w:r>
      <w:r w:rsidR="00AC51DE" w:rsidRPr="00AC51DE">
        <w:rPr>
          <w:sz w:val="28"/>
          <w:szCs w:val="28"/>
        </w:rPr>
        <w:t xml:space="preserve">многофункционального центра </w:t>
      </w:r>
      <w:r w:rsidR="00AC51DE" w:rsidRPr="00AC51DE">
        <w:rPr>
          <w:sz w:val="28"/>
          <w:szCs w:val="28"/>
        </w:rPr>
        <w:lastRenderedPageBreak/>
        <w:t>предоставления государственных</w:t>
      </w:r>
      <w:r w:rsidR="00C0566D">
        <w:rPr>
          <w:sz w:val="28"/>
          <w:szCs w:val="28"/>
        </w:rPr>
        <w:t xml:space="preserve"> </w:t>
      </w:r>
      <w:r w:rsidR="00AC51DE" w:rsidRPr="00AC51DE">
        <w:rPr>
          <w:sz w:val="28"/>
          <w:szCs w:val="28"/>
        </w:rPr>
        <w:t>и муниципальных услуг, организаций, указанных в</w:t>
      </w:r>
      <w:r w:rsidR="00C0566D">
        <w:rPr>
          <w:sz w:val="28"/>
          <w:szCs w:val="28"/>
        </w:rPr>
        <w:t xml:space="preserve"> </w:t>
      </w:r>
      <w:hyperlink r:id="rId15" w:history="1">
        <w:r w:rsidR="00AC51DE" w:rsidRPr="00E47383">
          <w:rPr>
            <w:sz w:val="28"/>
            <w:szCs w:val="28"/>
          </w:rPr>
          <w:t>части 1</w:t>
        </w:r>
      </w:hyperlink>
      <w:r w:rsidR="00AC51DE">
        <w:rPr>
          <w:sz w:val="28"/>
          <w:szCs w:val="28"/>
        </w:rPr>
        <w:t xml:space="preserve"> статьи 16 Федерального закона «</w:t>
      </w:r>
      <w:r w:rsidR="00AC51DE" w:rsidRPr="00AC51DE">
        <w:rPr>
          <w:sz w:val="28"/>
          <w:szCs w:val="28"/>
        </w:rPr>
        <w:t>Об организации предоставления</w:t>
      </w:r>
      <w:r w:rsidR="00C0566D">
        <w:rPr>
          <w:sz w:val="28"/>
          <w:szCs w:val="28"/>
        </w:rPr>
        <w:t xml:space="preserve"> </w:t>
      </w:r>
      <w:r w:rsidR="00AC51DE" w:rsidRPr="00AC51DE">
        <w:rPr>
          <w:sz w:val="28"/>
          <w:szCs w:val="28"/>
        </w:rPr>
        <w:t>государственных и муниципальных услуг</w:t>
      </w:r>
      <w:r w:rsidR="00AC51DE">
        <w:rPr>
          <w:sz w:val="28"/>
          <w:szCs w:val="28"/>
        </w:rPr>
        <w:t>»</w:t>
      </w:r>
      <w:r w:rsidR="00AC51DE" w:rsidRPr="00AC51DE">
        <w:rPr>
          <w:sz w:val="28"/>
          <w:szCs w:val="28"/>
        </w:rPr>
        <w:t>, а также их</w:t>
      </w:r>
      <w:r w:rsidR="00C0566D">
        <w:rPr>
          <w:sz w:val="28"/>
          <w:szCs w:val="28"/>
        </w:rPr>
        <w:t xml:space="preserve"> </w:t>
      </w:r>
      <w:r w:rsidR="00AC51DE" w:rsidRPr="00AC51DE">
        <w:rPr>
          <w:sz w:val="28"/>
          <w:szCs w:val="28"/>
        </w:rPr>
        <w:t>должностных лиц, государственных гражданских служащих, работников</w:t>
      </w:r>
      <w:r w:rsidR="00AC51DE">
        <w:rPr>
          <w:sz w:val="28"/>
          <w:szCs w:val="28"/>
        </w:rPr>
        <w:t>» изложить в следующей редакции:</w:t>
      </w:r>
      <w:proofErr w:type="gramEnd"/>
    </w:p>
    <w:p w:rsidR="00AC51DE" w:rsidRPr="00AC51DE" w:rsidRDefault="00AC51DE" w:rsidP="00290B41">
      <w:pPr>
        <w:ind w:firstLine="709"/>
        <w:jc w:val="both"/>
        <w:rPr>
          <w:sz w:val="28"/>
          <w:szCs w:val="28"/>
        </w:rPr>
      </w:pPr>
      <w:r w:rsidRPr="00E47383">
        <w:rPr>
          <w:sz w:val="28"/>
          <w:szCs w:val="28"/>
        </w:rPr>
        <w:t>«</w:t>
      </w:r>
      <w:r w:rsidR="00E47383" w:rsidRPr="00E47383">
        <w:rPr>
          <w:sz w:val="28"/>
          <w:szCs w:val="28"/>
        </w:rPr>
        <w:t>V.</w:t>
      </w:r>
      <w:r w:rsidR="00C0566D">
        <w:rPr>
          <w:sz w:val="28"/>
          <w:szCs w:val="28"/>
        </w:rPr>
        <w:t xml:space="preserve"> </w:t>
      </w:r>
      <w:r w:rsidRPr="00AC51DE">
        <w:rPr>
          <w:sz w:val="28"/>
          <w:szCs w:val="28"/>
        </w:rPr>
        <w:t>Досудебный (внесудебный) порядок обжалования решений и действий (бездействия) министерства образования Ставропольского края, многофункционального центра предоставления государственных и муниципальных услуг, организаций, указанных в части 1 статьи 16 Федерального закона «Об организации предоставления государственных и муниципальных услуг», а также их должностных лиц, государственных гражданских служащих, работников</w:t>
      </w:r>
    </w:p>
    <w:p w:rsidR="00AC51DE" w:rsidRPr="00AC51DE" w:rsidRDefault="00AC51DE" w:rsidP="00290B41">
      <w:pPr>
        <w:ind w:firstLine="709"/>
        <w:jc w:val="both"/>
        <w:rPr>
          <w:sz w:val="28"/>
          <w:szCs w:val="28"/>
        </w:rPr>
      </w:pPr>
      <w:r w:rsidRPr="00AC51DE">
        <w:rPr>
          <w:sz w:val="28"/>
          <w:szCs w:val="28"/>
        </w:rPr>
        <w:t xml:space="preserve">24. </w:t>
      </w:r>
      <w:proofErr w:type="gramStart"/>
      <w:r w:rsidRPr="00AC51DE">
        <w:rPr>
          <w:sz w:val="28"/>
          <w:szCs w:val="28"/>
        </w:rPr>
        <w:t xml:space="preserve">Информация для заинтересованных лиц об их праве на досудебное </w:t>
      </w:r>
      <w:r w:rsidR="00AA4FC2">
        <w:rPr>
          <w:sz w:val="28"/>
          <w:szCs w:val="28"/>
        </w:rPr>
        <w:t>(</w:t>
      </w:r>
      <w:r w:rsidRPr="00AC51DE">
        <w:rPr>
          <w:sz w:val="28"/>
          <w:szCs w:val="28"/>
        </w:rPr>
        <w:t>внесудебное) обжалование действий (бездействия) и (или) решений, принятых (осуществленных) в ходе предоставления государственной услуги</w:t>
      </w:r>
      <w:proofErr w:type="gramEnd"/>
    </w:p>
    <w:p w:rsidR="00AC51DE" w:rsidRPr="00AC51DE" w:rsidRDefault="00AC51DE" w:rsidP="00290B41">
      <w:pPr>
        <w:ind w:firstLine="709"/>
        <w:jc w:val="both"/>
        <w:rPr>
          <w:sz w:val="28"/>
          <w:szCs w:val="28"/>
        </w:rPr>
      </w:pPr>
      <w:proofErr w:type="gramStart"/>
      <w:r w:rsidRPr="00AC51DE">
        <w:rPr>
          <w:sz w:val="28"/>
          <w:szCs w:val="28"/>
        </w:rPr>
        <w:t>Заявитель имеет право на досудебное (внесудебное) обжалование решений и (или) действий (бездействия), принятых (осуществленных) министерством, его должностными лицами, государственными гражданскими служащими, работниками в ходе предоставления государственной услуги в порядке, предусмотренном главой 2 Федерального закона «Об организации предоставления государственных и муниципальных услуг» (далее – жалоба).</w:t>
      </w:r>
      <w:proofErr w:type="gramEnd"/>
    </w:p>
    <w:p w:rsidR="00AC51DE" w:rsidRPr="00AC51DE" w:rsidRDefault="00AC51DE" w:rsidP="00290B41">
      <w:pPr>
        <w:ind w:firstLine="709"/>
        <w:jc w:val="both"/>
        <w:rPr>
          <w:sz w:val="28"/>
          <w:szCs w:val="28"/>
        </w:rPr>
      </w:pPr>
      <w:r w:rsidRPr="00AC51DE">
        <w:rPr>
          <w:sz w:val="28"/>
          <w:szCs w:val="28"/>
        </w:rPr>
        <w:t>25. Органы исполнительной власти Ставропольского края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AC51DE" w:rsidRPr="00AC51DE" w:rsidRDefault="00AC51DE" w:rsidP="00290B41">
      <w:pPr>
        <w:ind w:firstLine="709"/>
        <w:jc w:val="both"/>
        <w:rPr>
          <w:sz w:val="28"/>
          <w:szCs w:val="28"/>
        </w:rPr>
      </w:pPr>
      <w:r w:rsidRPr="00AC51DE">
        <w:rPr>
          <w:sz w:val="28"/>
          <w:szCs w:val="28"/>
        </w:rPr>
        <w:t>Жалоба рассматривается в соответствии с постановлением Правительства Ставропольского края от 22 ноября 2013 г. № 428-п</w:t>
      </w:r>
      <w:r w:rsidRPr="00AC51DE">
        <w:rPr>
          <w:sz w:val="28"/>
          <w:szCs w:val="28"/>
        </w:rPr>
        <w:br/>
        <w:t>«Об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края».</w:t>
      </w:r>
    </w:p>
    <w:p w:rsidR="00AC51DE" w:rsidRPr="00AC51DE" w:rsidRDefault="00AC51DE" w:rsidP="00290B41">
      <w:pPr>
        <w:ind w:firstLine="709"/>
        <w:jc w:val="both"/>
        <w:rPr>
          <w:sz w:val="28"/>
          <w:szCs w:val="28"/>
        </w:rPr>
      </w:pPr>
      <w:r w:rsidRPr="00AC51DE">
        <w:rPr>
          <w:sz w:val="28"/>
          <w:szCs w:val="28"/>
        </w:rPr>
        <w:t>26.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AC51DE" w:rsidRPr="00AC51DE" w:rsidRDefault="00AC51DE" w:rsidP="00290B41">
      <w:pPr>
        <w:ind w:firstLine="709"/>
        <w:jc w:val="both"/>
        <w:rPr>
          <w:sz w:val="28"/>
          <w:szCs w:val="28"/>
        </w:rPr>
      </w:pPr>
      <w:r w:rsidRPr="00AC51DE">
        <w:rPr>
          <w:sz w:val="28"/>
          <w:szCs w:val="28"/>
        </w:rPr>
        <w:t xml:space="preserve">Информирование заявителей о порядке подачи и рассмотрения жалобы осуществляется </w:t>
      </w:r>
      <w:r w:rsidR="00AA4FC2">
        <w:rPr>
          <w:sz w:val="28"/>
          <w:szCs w:val="28"/>
        </w:rPr>
        <w:t>по телефону, при личном приеме, Едином портале, Региональном портале и сайте министерства.</w:t>
      </w:r>
    </w:p>
    <w:p w:rsidR="00AC51DE" w:rsidRPr="00AC51DE" w:rsidRDefault="00AC51DE" w:rsidP="00290B41">
      <w:pPr>
        <w:ind w:firstLine="709"/>
        <w:jc w:val="both"/>
        <w:rPr>
          <w:sz w:val="28"/>
          <w:szCs w:val="28"/>
        </w:rPr>
      </w:pPr>
      <w:r w:rsidRPr="00AC51DE">
        <w:rPr>
          <w:sz w:val="28"/>
          <w:szCs w:val="28"/>
        </w:rPr>
        <w:t>27.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лиц, государственных гражданских служащих</w:t>
      </w:r>
    </w:p>
    <w:p w:rsidR="00AC51DE" w:rsidRDefault="00AC51DE" w:rsidP="00290B41">
      <w:pPr>
        <w:ind w:firstLine="709"/>
        <w:jc w:val="both"/>
        <w:rPr>
          <w:sz w:val="28"/>
          <w:szCs w:val="28"/>
        </w:rPr>
      </w:pPr>
      <w:proofErr w:type="gramStart"/>
      <w:r w:rsidRPr="00AC51DE">
        <w:rPr>
          <w:sz w:val="28"/>
          <w:szCs w:val="28"/>
        </w:rPr>
        <w:t xml:space="preserve">Отношения, возникающие в связи с досудебным (внесудебным) обжалованием решений и действий (бездействия) министерства, а также его должностных лиц, государственных гражданских служащих, регулируются </w:t>
      </w:r>
      <w:r w:rsidRPr="00AC51DE">
        <w:rPr>
          <w:sz w:val="28"/>
          <w:szCs w:val="28"/>
        </w:rPr>
        <w:lastRenderedPageBreak/>
        <w:t>Федеральным законом «Об организации предоставления государственных и муниципальных услуг» и постановлением Правительства Ставропольского края от 22 ноября 2013 г. № 428-п «Об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</w:t>
      </w:r>
      <w:proofErr w:type="gramEnd"/>
      <w:r w:rsidRPr="00AC51DE">
        <w:rPr>
          <w:sz w:val="28"/>
          <w:szCs w:val="28"/>
        </w:rPr>
        <w:t xml:space="preserve"> края, предоставляющих государственные услуги, и их должностных лиц, государственных гражданских служащих Ставропольского края»</w:t>
      </w:r>
      <w:proofErr w:type="gramStart"/>
      <w:r w:rsidRPr="00AC51DE">
        <w:rPr>
          <w:sz w:val="28"/>
          <w:szCs w:val="28"/>
        </w:rPr>
        <w:t>.</w:t>
      </w:r>
      <w:r w:rsidR="00E47383">
        <w:rPr>
          <w:sz w:val="28"/>
          <w:szCs w:val="28"/>
        </w:rPr>
        <w:t>»</w:t>
      </w:r>
      <w:proofErr w:type="gramEnd"/>
      <w:r w:rsidR="00E47383">
        <w:rPr>
          <w:sz w:val="28"/>
          <w:szCs w:val="28"/>
        </w:rPr>
        <w:t>.</w:t>
      </w:r>
    </w:p>
    <w:p w:rsidR="00E47383" w:rsidRDefault="00D95B96" w:rsidP="00290B41">
      <w:pPr>
        <w:pStyle w:val="aa"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3 «Положение об аттестационной комиссии министерства образования и молодежной политики Ставропольского края»:</w:t>
      </w:r>
    </w:p>
    <w:p w:rsidR="00D95B96" w:rsidRDefault="00D95B96" w:rsidP="00290B41">
      <w:pPr>
        <w:pStyle w:val="aa"/>
        <w:numPr>
          <w:ilvl w:val="2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слова «и молодежной политики» исключить.</w:t>
      </w:r>
    </w:p>
    <w:p w:rsidR="00AA4FC2" w:rsidRDefault="00AA4FC2" w:rsidP="00290B41">
      <w:pPr>
        <w:pStyle w:val="aa"/>
        <w:numPr>
          <w:ilvl w:val="2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«Общие положения»:</w:t>
      </w:r>
    </w:p>
    <w:p w:rsidR="00D95B96" w:rsidRPr="00026D72" w:rsidRDefault="00026D72" w:rsidP="00290B41">
      <w:pPr>
        <w:pStyle w:val="aa"/>
        <w:numPr>
          <w:ilvl w:val="3"/>
          <w:numId w:val="8"/>
        </w:numPr>
        <w:tabs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6D72">
        <w:rPr>
          <w:sz w:val="28"/>
          <w:szCs w:val="28"/>
        </w:rPr>
        <w:t>Пункт</w:t>
      </w:r>
      <w:r w:rsidR="00D95B96" w:rsidRPr="00026D72">
        <w:rPr>
          <w:sz w:val="28"/>
          <w:szCs w:val="28"/>
        </w:rPr>
        <w:t xml:space="preserve"> 1.1 </w:t>
      </w:r>
      <w:r w:rsidRPr="00026D72">
        <w:rPr>
          <w:sz w:val="28"/>
          <w:szCs w:val="28"/>
        </w:rPr>
        <w:t>изложить в следующей редакции:</w:t>
      </w:r>
    </w:p>
    <w:p w:rsidR="00026D72" w:rsidRPr="00026D72" w:rsidRDefault="00026D72" w:rsidP="00290B4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D72">
        <w:rPr>
          <w:rFonts w:ascii="Times New Roman" w:hAnsi="Times New Roman" w:cs="Times New Roman"/>
          <w:sz w:val="28"/>
          <w:szCs w:val="28"/>
        </w:rPr>
        <w:t xml:space="preserve">«1.1. </w:t>
      </w:r>
      <w:proofErr w:type="gramStart"/>
      <w:r w:rsidRPr="00026D72">
        <w:rPr>
          <w:rFonts w:ascii="Times New Roman" w:hAnsi="Times New Roman" w:cs="Times New Roman"/>
          <w:sz w:val="28"/>
          <w:szCs w:val="28"/>
        </w:rPr>
        <w:t xml:space="preserve">Настоящее Положение составлено в соответствии с </w:t>
      </w:r>
      <w:hyperlink r:id="rId16" w:history="1">
        <w:r w:rsidRPr="00026D7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 w:rsidRPr="00026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аттестации педагогических работников организаций, осуществляющих образовательную деятельность (Приказ Министерства образования и науки Российской Федерации от 7 апреля 2014 г. № 276 (зарегистрирован в Минюсте России от 23 мая 2014 г. № 32408) и регламентирует порядок создания и деятельности аттестационной комиссии министерства образования Ставропольского края (далее - комиссия).»</w:t>
      </w:r>
      <w:proofErr w:type="gramEnd"/>
    </w:p>
    <w:p w:rsidR="009278CD" w:rsidRPr="00026D72" w:rsidRDefault="00026D72" w:rsidP="00290B41">
      <w:pPr>
        <w:pStyle w:val="ConsPlusNormal"/>
        <w:numPr>
          <w:ilvl w:val="3"/>
          <w:numId w:val="8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первом и втором пункта 1.2 </w:t>
      </w:r>
      <w:r w:rsidR="009278CD" w:rsidRPr="00026D72">
        <w:rPr>
          <w:rFonts w:ascii="Times New Roman" w:hAnsi="Times New Roman" w:cs="Times New Roman"/>
          <w:sz w:val="28"/>
          <w:szCs w:val="28"/>
        </w:rPr>
        <w:t>слова «и молодежной политики» исключить.</w:t>
      </w:r>
    </w:p>
    <w:p w:rsidR="009278CD" w:rsidRPr="00026D72" w:rsidRDefault="009278CD" w:rsidP="00290B41">
      <w:pPr>
        <w:pStyle w:val="aa"/>
        <w:numPr>
          <w:ilvl w:val="2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26D72">
        <w:rPr>
          <w:sz w:val="28"/>
          <w:szCs w:val="28"/>
        </w:rPr>
        <w:t xml:space="preserve">В разделе </w:t>
      </w:r>
      <w:r w:rsidRPr="00026D72">
        <w:rPr>
          <w:sz w:val="28"/>
          <w:szCs w:val="28"/>
          <w:lang w:val="en-US"/>
        </w:rPr>
        <w:t>II</w:t>
      </w:r>
      <w:r w:rsidR="00026D72">
        <w:rPr>
          <w:sz w:val="28"/>
          <w:szCs w:val="28"/>
        </w:rPr>
        <w:t xml:space="preserve"> «Порядок создания аттестационной комиссии министерства образования и молодежной политики Ставропольского края»</w:t>
      </w:r>
      <w:r w:rsidRPr="00026D72">
        <w:rPr>
          <w:sz w:val="28"/>
          <w:szCs w:val="28"/>
        </w:rPr>
        <w:t>:</w:t>
      </w:r>
    </w:p>
    <w:p w:rsidR="009278CD" w:rsidRDefault="009278CD" w:rsidP="00290B41">
      <w:pPr>
        <w:pStyle w:val="aa"/>
        <w:numPr>
          <w:ilvl w:val="3"/>
          <w:numId w:val="8"/>
        </w:numPr>
        <w:tabs>
          <w:tab w:val="left" w:pos="993"/>
          <w:tab w:val="left" w:pos="1701"/>
        </w:tabs>
        <w:ind w:left="0" w:firstLine="709"/>
        <w:jc w:val="both"/>
        <w:rPr>
          <w:sz w:val="28"/>
          <w:szCs w:val="28"/>
        </w:rPr>
      </w:pPr>
      <w:r w:rsidRPr="00026D72">
        <w:rPr>
          <w:sz w:val="28"/>
          <w:szCs w:val="28"/>
        </w:rPr>
        <w:t>В наименовании</w:t>
      </w:r>
      <w:r>
        <w:rPr>
          <w:sz w:val="28"/>
          <w:szCs w:val="28"/>
        </w:rPr>
        <w:t xml:space="preserve"> слова «и молодежной политики» исключить.</w:t>
      </w:r>
    </w:p>
    <w:p w:rsidR="009278CD" w:rsidRDefault="009278CD" w:rsidP="00290B41">
      <w:pPr>
        <w:pStyle w:val="aa"/>
        <w:numPr>
          <w:ilvl w:val="3"/>
          <w:numId w:val="8"/>
        </w:numPr>
        <w:tabs>
          <w:tab w:val="left" w:pos="993"/>
          <w:tab w:val="left" w:pos="1701"/>
        </w:tabs>
        <w:ind w:left="0" w:firstLine="709"/>
        <w:jc w:val="both"/>
        <w:rPr>
          <w:sz w:val="28"/>
          <w:szCs w:val="28"/>
        </w:rPr>
      </w:pPr>
      <w:r w:rsidRPr="009278CD">
        <w:rPr>
          <w:sz w:val="28"/>
          <w:szCs w:val="28"/>
        </w:rPr>
        <w:t xml:space="preserve">В абзаце </w:t>
      </w:r>
      <w:r w:rsidR="00026D72">
        <w:rPr>
          <w:sz w:val="28"/>
          <w:szCs w:val="28"/>
        </w:rPr>
        <w:t xml:space="preserve">третьем </w:t>
      </w:r>
      <w:r w:rsidRPr="009278CD">
        <w:rPr>
          <w:sz w:val="28"/>
          <w:szCs w:val="28"/>
        </w:rPr>
        <w:t>пункта 2.2 слова «и молодежной политики» исключить.</w:t>
      </w:r>
    </w:p>
    <w:p w:rsidR="009278CD" w:rsidRDefault="009278CD" w:rsidP="00290B41">
      <w:pPr>
        <w:pStyle w:val="aa"/>
        <w:numPr>
          <w:ilvl w:val="2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IV</w:t>
      </w:r>
      <w:r w:rsidR="00026D72">
        <w:rPr>
          <w:sz w:val="28"/>
          <w:szCs w:val="28"/>
        </w:rPr>
        <w:t xml:space="preserve"> «Порядок работы аттестационной комиссии министерства образования и молодежной политики Ставропольского края»</w:t>
      </w:r>
      <w:r>
        <w:rPr>
          <w:sz w:val="28"/>
          <w:szCs w:val="28"/>
        </w:rPr>
        <w:t>:</w:t>
      </w:r>
    </w:p>
    <w:p w:rsidR="009278CD" w:rsidRDefault="009278CD" w:rsidP="00290B41">
      <w:pPr>
        <w:pStyle w:val="aa"/>
        <w:numPr>
          <w:ilvl w:val="3"/>
          <w:numId w:val="8"/>
        </w:numPr>
        <w:tabs>
          <w:tab w:val="left" w:pos="993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слова «и молодежной политики» исключить.</w:t>
      </w:r>
    </w:p>
    <w:p w:rsidR="009278CD" w:rsidRDefault="009278CD" w:rsidP="00290B41">
      <w:pPr>
        <w:pStyle w:val="aa"/>
        <w:numPr>
          <w:ilvl w:val="3"/>
          <w:numId w:val="8"/>
        </w:numPr>
        <w:tabs>
          <w:tab w:val="left" w:pos="993"/>
          <w:tab w:val="left" w:pos="1701"/>
        </w:tabs>
        <w:ind w:left="0" w:firstLine="709"/>
        <w:jc w:val="both"/>
        <w:rPr>
          <w:sz w:val="28"/>
          <w:szCs w:val="28"/>
        </w:rPr>
      </w:pPr>
      <w:r w:rsidRPr="009278CD">
        <w:rPr>
          <w:sz w:val="28"/>
          <w:szCs w:val="28"/>
        </w:rPr>
        <w:t>В пункте 4.2 слова «и молодежной политики» исключить.</w:t>
      </w:r>
    </w:p>
    <w:p w:rsidR="009278CD" w:rsidRDefault="009278CD" w:rsidP="00290B41">
      <w:pPr>
        <w:pStyle w:val="aa"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 приложении 6 «Положение об экспертной группе»:</w:t>
      </w:r>
    </w:p>
    <w:p w:rsidR="009278CD" w:rsidRDefault="009278CD" w:rsidP="00290B41">
      <w:pPr>
        <w:pStyle w:val="aa"/>
        <w:numPr>
          <w:ilvl w:val="2"/>
          <w:numId w:val="8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</w:t>
      </w:r>
      <w:r w:rsidR="00290B41">
        <w:rPr>
          <w:sz w:val="28"/>
          <w:szCs w:val="28"/>
        </w:rPr>
        <w:t xml:space="preserve">первом </w:t>
      </w:r>
      <w:r>
        <w:rPr>
          <w:sz w:val="28"/>
          <w:szCs w:val="28"/>
        </w:rPr>
        <w:t xml:space="preserve">пункта 1.1 раздела </w:t>
      </w:r>
      <w:r>
        <w:rPr>
          <w:sz w:val="28"/>
          <w:szCs w:val="28"/>
          <w:lang w:val="en-US"/>
        </w:rPr>
        <w:t>I</w:t>
      </w:r>
      <w:r w:rsidR="00290B41">
        <w:rPr>
          <w:sz w:val="28"/>
          <w:szCs w:val="28"/>
        </w:rPr>
        <w:t xml:space="preserve"> «Общие положения» </w:t>
      </w:r>
      <w:r>
        <w:rPr>
          <w:sz w:val="28"/>
          <w:szCs w:val="28"/>
        </w:rPr>
        <w:t>слова «и молодежной политики» исключить.</w:t>
      </w:r>
    </w:p>
    <w:p w:rsidR="009278CD" w:rsidRDefault="00290B41" w:rsidP="00290B41">
      <w:pPr>
        <w:pStyle w:val="aa"/>
        <w:numPr>
          <w:ilvl w:val="2"/>
          <w:numId w:val="8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</w:t>
      </w:r>
      <w:r w:rsidR="009278CD">
        <w:rPr>
          <w:sz w:val="28"/>
          <w:szCs w:val="28"/>
        </w:rPr>
        <w:t xml:space="preserve"> </w:t>
      </w:r>
      <w:r w:rsidR="009278CD">
        <w:rPr>
          <w:sz w:val="28"/>
          <w:szCs w:val="28"/>
          <w:lang w:val="en-US"/>
        </w:rPr>
        <w:t>II</w:t>
      </w:r>
      <w:r w:rsidR="009278CD" w:rsidRPr="00290B41">
        <w:rPr>
          <w:sz w:val="28"/>
          <w:szCs w:val="28"/>
        </w:rPr>
        <w:t xml:space="preserve"> </w:t>
      </w:r>
      <w:r>
        <w:rPr>
          <w:sz w:val="28"/>
          <w:szCs w:val="28"/>
        </w:rPr>
        <w:t>«Состав и регламент работы экспертной группы»</w:t>
      </w:r>
      <w:r w:rsidR="00620534">
        <w:rPr>
          <w:sz w:val="28"/>
          <w:szCs w:val="28"/>
        </w:rPr>
        <w:t>:</w:t>
      </w:r>
    </w:p>
    <w:p w:rsidR="00620534" w:rsidRDefault="00290B41" w:rsidP="00290B41">
      <w:pPr>
        <w:pStyle w:val="aa"/>
        <w:numPr>
          <w:ilvl w:val="3"/>
          <w:numId w:val="8"/>
        </w:numPr>
        <w:tabs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0534">
        <w:rPr>
          <w:sz w:val="28"/>
          <w:szCs w:val="28"/>
        </w:rPr>
        <w:t xml:space="preserve">В пункте 2.1 </w:t>
      </w:r>
      <w:r w:rsidR="00620534" w:rsidRPr="009278CD">
        <w:rPr>
          <w:sz w:val="28"/>
          <w:szCs w:val="28"/>
        </w:rPr>
        <w:t>слова «и молодежной политики» исключить.</w:t>
      </w:r>
    </w:p>
    <w:p w:rsidR="00620534" w:rsidRDefault="00290B41" w:rsidP="00290B41">
      <w:pPr>
        <w:pStyle w:val="aa"/>
        <w:numPr>
          <w:ilvl w:val="3"/>
          <w:numId w:val="8"/>
        </w:numPr>
        <w:tabs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0534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 xml:space="preserve">шестом </w:t>
      </w:r>
      <w:r w:rsidR="00620534">
        <w:rPr>
          <w:sz w:val="28"/>
          <w:szCs w:val="28"/>
        </w:rPr>
        <w:t xml:space="preserve">пункта 2.6 </w:t>
      </w:r>
      <w:r w:rsidR="00620534" w:rsidRPr="009278CD">
        <w:rPr>
          <w:sz w:val="28"/>
          <w:szCs w:val="28"/>
        </w:rPr>
        <w:t>слова «и молодежной политики» исключить.</w:t>
      </w:r>
    </w:p>
    <w:p w:rsidR="00620534" w:rsidRPr="009278CD" w:rsidRDefault="00290B41" w:rsidP="00290B41">
      <w:pPr>
        <w:pStyle w:val="aa"/>
        <w:numPr>
          <w:ilvl w:val="3"/>
          <w:numId w:val="8"/>
        </w:numPr>
        <w:tabs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0534">
        <w:rPr>
          <w:sz w:val="28"/>
          <w:szCs w:val="28"/>
        </w:rPr>
        <w:t xml:space="preserve">В пункте 2.17 </w:t>
      </w:r>
      <w:r w:rsidR="00620534" w:rsidRPr="009278CD">
        <w:rPr>
          <w:sz w:val="28"/>
          <w:szCs w:val="28"/>
        </w:rPr>
        <w:t>слова «и молодежной политики» исключить.</w:t>
      </w:r>
    </w:p>
    <w:p w:rsidR="00290B41" w:rsidRDefault="00290B41" w:rsidP="00290B41">
      <w:pPr>
        <w:tabs>
          <w:tab w:val="left" w:pos="1276"/>
        </w:tabs>
        <w:ind w:left="709"/>
        <w:jc w:val="center"/>
        <w:rPr>
          <w:sz w:val="28"/>
          <w:szCs w:val="28"/>
        </w:rPr>
      </w:pPr>
    </w:p>
    <w:p w:rsidR="00290B41" w:rsidRDefault="00290B41" w:rsidP="00290B41">
      <w:pPr>
        <w:tabs>
          <w:tab w:val="left" w:pos="1276"/>
        </w:tabs>
        <w:ind w:left="709"/>
        <w:jc w:val="center"/>
        <w:rPr>
          <w:sz w:val="28"/>
          <w:szCs w:val="28"/>
        </w:rPr>
      </w:pPr>
    </w:p>
    <w:p w:rsidR="005F0A3C" w:rsidRDefault="00620534" w:rsidP="00290B41">
      <w:pPr>
        <w:tabs>
          <w:tab w:val="left" w:pos="1276"/>
        </w:tabs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FB65C0" w:rsidRDefault="00FB65C0" w:rsidP="00E47383">
      <w:pPr>
        <w:ind w:firstLine="709"/>
      </w:pPr>
    </w:p>
    <w:sectPr w:rsidR="00FB65C0" w:rsidSect="00290B41">
      <w:headerReference w:type="default" r:id="rId1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F99" w:rsidRDefault="005C4F99" w:rsidP="000A1D00">
      <w:r>
        <w:separator/>
      </w:r>
    </w:p>
  </w:endnote>
  <w:endnote w:type="continuationSeparator" w:id="0">
    <w:p w:rsidR="005C4F99" w:rsidRDefault="005C4F99" w:rsidP="000A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F99" w:rsidRDefault="005C4F99" w:rsidP="000A1D00">
      <w:r>
        <w:separator/>
      </w:r>
    </w:p>
  </w:footnote>
  <w:footnote w:type="continuationSeparator" w:id="0">
    <w:p w:rsidR="005C4F99" w:rsidRDefault="005C4F99" w:rsidP="000A1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96308"/>
      <w:docPartObj>
        <w:docPartGallery w:val="Page Numbers (Top of Page)"/>
        <w:docPartUnique/>
      </w:docPartObj>
    </w:sdtPr>
    <w:sdtEndPr/>
    <w:sdtContent>
      <w:p w:rsidR="00BB2308" w:rsidRDefault="007B02A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566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B2308" w:rsidRDefault="00BB23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1131"/>
    <w:multiLevelType w:val="multilevel"/>
    <w:tmpl w:val="D7CC6638"/>
    <w:lvl w:ilvl="0">
      <w:start w:val="1"/>
      <w:numFmt w:val="decimal"/>
      <w:lvlText w:val="%1."/>
      <w:lvlJc w:val="left"/>
      <w:pPr>
        <w:ind w:left="1188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">
    <w:nsid w:val="1EE27608"/>
    <w:multiLevelType w:val="multilevel"/>
    <w:tmpl w:val="D7CC6638"/>
    <w:lvl w:ilvl="0">
      <w:start w:val="1"/>
      <w:numFmt w:val="decimal"/>
      <w:lvlText w:val="%1."/>
      <w:lvlJc w:val="left"/>
      <w:pPr>
        <w:ind w:left="1188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">
    <w:nsid w:val="29E910F1"/>
    <w:multiLevelType w:val="multilevel"/>
    <w:tmpl w:val="3F5651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">
    <w:nsid w:val="2BC02218"/>
    <w:multiLevelType w:val="multilevel"/>
    <w:tmpl w:val="D7CC6638"/>
    <w:lvl w:ilvl="0">
      <w:start w:val="1"/>
      <w:numFmt w:val="decimal"/>
      <w:lvlText w:val="%1."/>
      <w:lvlJc w:val="left"/>
      <w:pPr>
        <w:ind w:left="1188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4">
    <w:nsid w:val="2C45074A"/>
    <w:multiLevelType w:val="multilevel"/>
    <w:tmpl w:val="864CBC4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57E52FC1"/>
    <w:multiLevelType w:val="multilevel"/>
    <w:tmpl w:val="D7CC6638"/>
    <w:lvl w:ilvl="0">
      <w:start w:val="1"/>
      <w:numFmt w:val="decimal"/>
      <w:lvlText w:val="%1."/>
      <w:lvlJc w:val="left"/>
      <w:pPr>
        <w:ind w:left="1188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6">
    <w:nsid w:val="6DA75E4F"/>
    <w:multiLevelType w:val="hybridMultilevel"/>
    <w:tmpl w:val="E5384E38"/>
    <w:lvl w:ilvl="0" w:tplc="59EA00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BB23A8"/>
    <w:multiLevelType w:val="multilevel"/>
    <w:tmpl w:val="D7CC6638"/>
    <w:lvl w:ilvl="0">
      <w:start w:val="1"/>
      <w:numFmt w:val="decimal"/>
      <w:lvlText w:val="%1."/>
      <w:lvlJc w:val="left"/>
      <w:pPr>
        <w:ind w:left="1188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8B7"/>
    <w:rsid w:val="00026D72"/>
    <w:rsid w:val="000A1D00"/>
    <w:rsid w:val="000B0764"/>
    <w:rsid w:val="000F4121"/>
    <w:rsid w:val="00212081"/>
    <w:rsid w:val="002478B7"/>
    <w:rsid w:val="00290B41"/>
    <w:rsid w:val="003C2039"/>
    <w:rsid w:val="0041775C"/>
    <w:rsid w:val="004500DC"/>
    <w:rsid w:val="00455EE9"/>
    <w:rsid w:val="004B0148"/>
    <w:rsid w:val="005667EA"/>
    <w:rsid w:val="005C4F99"/>
    <w:rsid w:val="005F0A3C"/>
    <w:rsid w:val="00620534"/>
    <w:rsid w:val="006A093D"/>
    <w:rsid w:val="00704A29"/>
    <w:rsid w:val="007B02A5"/>
    <w:rsid w:val="007F0C55"/>
    <w:rsid w:val="009278CD"/>
    <w:rsid w:val="00944CFE"/>
    <w:rsid w:val="009A35F1"/>
    <w:rsid w:val="009F3D51"/>
    <w:rsid w:val="00A735DB"/>
    <w:rsid w:val="00A969D0"/>
    <w:rsid w:val="00AA4FC2"/>
    <w:rsid w:val="00AC51DE"/>
    <w:rsid w:val="00AF506B"/>
    <w:rsid w:val="00B1671E"/>
    <w:rsid w:val="00BB2308"/>
    <w:rsid w:val="00C0566D"/>
    <w:rsid w:val="00C25FF4"/>
    <w:rsid w:val="00CF25FB"/>
    <w:rsid w:val="00D015F5"/>
    <w:rsid w:val="00D6606C"/>
    <w:rsid w:val="00D95B96"/>
    <w:rsid w:val="00DA1A8E"/>
    <w:rsid w:val="00E47383"/>
    <w:rsid w:val="00F12E80"/>
    <w:rsid w:val="00FB65C0"/>
    <w:rsid w:val="00FD2712"/>
    <w:rsid w:val="00FF3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1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1D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A1D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1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25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25F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4B0148"/>
    <w:rPr>
      <w:color w:val="0000FF" w:themeColor="hyperlink"/>
      <w:u w:val="single"/>
    </w:rPr>
  </w:style>
  <w:style w:type="paragraph" w:customStyle="1" w:styleId="ConsPlusTitle">
    <w:name w:val="ConsPlusTitle"/>
    <w:rsid w:val="00D660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C2039"/>
    <w:pPr>
      <w:ind w:left="720"/>
      <w:contextualSpacing/>
    </w:pPr>
  </w:style>
  <w:style w:type="character" w:styleId="ab">
    <w:name w:val="Strong"/>
    <w:basedOn w:val="a0"/>
    <w:uiPriority w:val="22"/>
    <w:qFormat/>
    <w:rsid w:val="00F12E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1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1D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A1D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1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25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25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vminobr.ru/activities/gosudarstvennyie-uslugi/gosudarstvennyie-uslugi-(funkczii)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51006792699F876FEEE809CB0CC9B4273174006170D01BCC414A91DB7386EFD4BA535404CE9B0044B082C44F3AE39B69BC2A4486708EA41HBA4O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51006792699F876FEEE809CB0CC9B4273144305160B01BCC414A91DB7386EFD4BA535404CE9B0074D082C44F3AE39B69BC2A4486708EA41HBA4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51006792699F876FEEE9E91A6A0C54875191E0E110F03E39040AF4AE86868A80BE533150FADBD074F007A15BEF060E6D789A94E7114EA47A303B85BH3AD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51006792699F876FEEE809CB0CC9B4271104106120F01BCC414A91DB7386EFD4BA535404AECBB521E472D18B6F32AB794C2A64F78H0A3O" TargetMode="External"/><Relationship Id="rId10" Type="http://schemas.openxmlformats.org/officeDocument/2006/relationships/hyperlink" Target="consultantplus://offline/ref=451006792699F876FEEE9E91A6A0C54875191E0E110909EC9A41AF4AE86868A80BE533150FADBD074F037817BFF060E6D789A94E7114EA47A303B85BH3ADO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51006792699F876FEEE809CB0CC9B4271104106120F01BCC414A91DB7386EFD4BA535404CE9B00F4B082C44F3AE39B69BC2A4486708EA41HBA4O" TargetMode="External"/><Relationship Id="rId14" Type="http://schemas.openxmlformats.org/officeDocument/2006/relationships/hyperlink" Target="consultantplus://offline/ref=451006792699F876FEEE809CB0CC9B4271104106120F01BCC414A91DB7386EFD4BA535404CE9B3034D082C44F3AE39B69BC2A4486708EA41HBA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A47DE-EBD4-4168-9BB4-6AFEB74E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2815</Words>
  <Characters>16050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 Александровна Шатова</dc:creator>
  <cp:lastModifiedBy>Таисия Александровна Шатова</cp:lastModifiedBy>
  <cp:revision>12</cp:revision>
  <cp:lastPrinted>2019-07-26T06:18:00Z</cp:lastPrinted>
  <dcterms:created xsi:type="dcterms:W3CDTF">2019-07-22T21:28:00Z</dcterms:created>
  <dcterms:modified xsi:type="dcterms:W3CDTF">2019-07-26T09:36:00Z</dcterms:modified>
</cp:coreProperties>
</file>